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4B9" w:rsidRPr="00032DCC" w:rsidRDefault="000E74B9" w:rsidP="000E74B9">
      <w:pPr>
        <w:rPr>
          <w:b/>
          <w:bCs/>
        </w:rPr>
      </w:pPr>
      <w:r w:rsidRPr="00032DCC">
        <w:rPr>
          <w:b/>
          <w:bCs/>
        </w:rPr>
        <w:t>OPĆINA NEGOSLAVCI</w:t>
      </w:r>
    </w:p>
    <w:p w:rsidR="000E74B9" w:rsidRPr="000E74B9" w:rsidRDefault="000E74B9" w:rsidP="000E74B9">
      <w:pPr>
        <w:rPr>
          <w:b/>
          <w:bCs/>
        </w:rPr>
      </w:pPr>
      <w:r>
        <w:rPr>
          <w:b/>
          <w:bCs/>
        </w:rPr>
        <w:t>Općinsko vijeće</w:t>
      </w:r>
    </w:p>
    <w:p w:rsidR="000E74B9" w:rsidRDefault="000E74B9" w:rsidP="000E74B9">
      <w:pPr>
        <w:rPr>
          <w:bCs/>
        </w:rPr>
      </w:pPr>
      <w:r>
        <w:rPr>
          <w:b/>
          <w:bCs/>
        </w:rPr>
        <w:t xml:space="preserve">Negoslavci,  </w:t>
      </w:r>
      <w:r>
        <w:rPr>
          <w:bCs/>
        </w:rPr>
        <w:t>28.3</w:t>
      </w:r>
      <w:r w:rsidRPr="00425F64">
        <w:rPr>
          <w:bCs/>
        </w:rPr>
        <w:t>.2017. godine</w:t>
      </w:r>
    </w:p>
    <w:p w:rsidR="000E74B9" w:rsidRDefault="000E74B9" w:rsidP="00085921">
      <w:pPr>
        <w:rPr>
          <w:bCs/>
        </w:rPr>
      </w:pPr>
    </w:p>
    <w:p w:rsidR="000D375A" w:rsidRDefault="000D375A" w:rsidP="00085921">
      <w:pPr>
        <w:rPr>
          <w:bCs/>
        </w:rPr>
      </w:pPr>
    </w:p>
    <w:p w:rsidR="000D375A" w:rsidRDefault="000D375A" w:rsidP="00085921">
      <w:pPr>
        <w:rPr>
          <w:bCs/>
        </w:rPr>
      </w:pPr>
    </w:p>
    <w:p w:rsidR="000E74B9" w:rsidRPr="009A02B6" w:rsidRDefault="000E74B9" w:rsidP="009A02B6">
      <w:pPr>
        <w:jc w:val="center"/>
        <w:rPr>
          <w:b/>
          <w:bCs/>
        </w:rPr>
      </w:pPr>
      <w:r w:rsidRPr="009A02B6">
        <w:rPr>
          <w:b/>
          <w:bCs/>
        </w:rPr>
        <w:t>ZAPISNIK</w:t>
      </w:r>
    </w:p>
    <w:p w:rsidR="00BD72E8" w:rsidRDefault="000E74B9" w:rsidP="009A02B6">
      <w:pPr>
        <w:jc w:val="center"/>
        <w:rPr>
          <w:b/>
          <w:bCs/>
        </w:rPr>
      </w:pPr>
      <w:r w:rsidRPr="009A02B6">
        <w:rPr>
          <w:b/>
          <w:bCs/>
        </w:rPr>
        <w:t>sa 1/17 sjednice Općinskog vijeća Općine Negoslavci</w:t>
      </w:r>
    </w:p>
    <w:p w:rsidR="00BD72E8" w:rsidRDefault="000E74B9" w:rsidP="009A02B6">
      <w:pPr>
        <w:jc w:val="center"/>
        <w:rPr>
          <w:b/>
          <w:bCs/>
        </w:rPr>
      </w:pPr>
      <w:r w:rsidRPr="009A02B6">
        <w:rPr>
          <w:b/>
          <w:bCs/>
        </w:rPr>
        <w:t xml:space="preserve"> održane 28.3.2017. godine u 19:00 sati</w:t>
      </w:r>
    </w:p>
    <w:p w:rsidR="000E74B9" w:rsidRPr="009A02B6" w:rsidRDefault="009A1247" w:rsidP="009A02B6">
      <w:pPr>
        <w:jc w:val="center"/>
        <w:rPr>
          <w:b/>
          <w:bCs/>
        </w:rPr>
      </w:pPr>
      <w:r>
        <w:rPr>
          <w:b/>
          <w:bCs/>
        </w:rPr>
        <w:t xml:space="preserve"> u s</w:t>
      </w:r>
      <w:r w:rsidR="000E74B9" w:rsidRPr="009A02B6">
        <w:rPr>
          <w:b/>
          <w:bCs/>
        </w:rPr>
        <w:t>ali za sastanke Općine Negoslavci</w:t>
      </w:r>
    </w:p>
    <w:p w:rsidR="000E74B9" w:rsidRDefault="000E74B9" w:rsidP="00085921">
      <w:pPr>
        <w:rPr>
          <w:bCs/>
        </w:rPr>
      </w:pPr>
    </w:p>
    <w:p w:rsidR="000E74B9" w:rsidRDefault="000E74B9" w:rsidP="00085921">
      <w:pPr>
        <w:rPr>
          <w:bCs/>
        </w:rPr>
      </w:pPr>
    </w:p>
    <w:p w:rsidR="000E74B9" w:rsidRDefault="000E74B9" w:rsidP="00F666FB">
      <w:pPr>
        <w:ind w:firstLine="360"/>
        <w:rPr>
          <w:bCs/>
        </w:rPr>
      </w:pPr>
      <w:r>
        <w:rPr>
          <w:bCs/>
        </w:rPr>
        <w:t>Sjednici su prisustvovali Vijećnici:</w:t>
      </w:r>
    </w:p>
    <w:p w:rsidR="000E74B9" w:rsidRDefault="000E74B9" w:rsidP="00237C33">
      <w:pPr>
        <w:pStyle w:val="ListParagraph"/>
        <w:numPr>
          <w:ilvl w:val="0"/>
          <w:numId w:val="1"/>
        </w:numPr>
        <w:jc w:val="both"/>
        <w:rPr>
          <w:bCs/>
        </w:rPr>
      </w:pPr>
      <w:r>
        <w:rPr>
          <w:bCs/>
        </w:rPr>
        <w:t>Miloš Rodić, predsjednik,</w:t>
      </w:r>
    </w:p>
    <w:p w:rsidR="000E74B9" w:rsidRDefault="000E74B9" w:rsidP="00237C33">
      <w:pPr>
        <w:pStyle w:val="ListParagraph"/>
        <w:numPr>
          <w:ilvl w:val="0"/>
          <w:numId w:val="1"/>
        </w:numPr>
        <w:jc w:val="both"/>
        <w:rPr>
          <w:bCs/>
        </w:rPr>
      </w:pPr>
      <w:r>
        <w:rPr>
          <w:bCs/>
        </w:rPr>
        <w:t>Brank</w:t>
      </w:r>
      <w:r w:rsidR="009A02B6">
        <w:rPr>
          <w:bCs/>
        </w:rPr>
        <w:t>o</w:t>
      </w:r>
      <w:r>
        <w:rPr>
          <w:bCs/>
        </w:rPr>
        <w:t xml:space="preserve"> Abadžić,</w:t>
      </w:r>
    </w:p>
    <w:p w:rsidR="000E74B9" w:rsidRDefault="000E74B9" w:rsidP="00237C33">
      <w:pPr>
        <w:pStyle w:val="ListParagraph"/>
        <w:numPr>
          <w:ilvl w:val="0"/>
          <w:numId w:val="1"/>
        </w:numPr>
        <w:jc w:val="both"/>
        <w:rPr>
          <w:bCs/>
        </w:rPr>
      </w:pPr>
      <w:r>
        <w:rPr>
          <w:bCs/>
        </w:rPr>
        <w:t>Miodrag Mišanović,</w:t>
      </w:r>
    </w:p>
    <w:p w:rsidR="000E74B9" w:rsidRDefault="000E74B9" w:rsidP="00237C33">
      <w:pPr>
        <w:pStyle w:val="ListParagraph"/>
        <w:numPr>
          <w:ilvl w:val="0"/>
          <w:numId w:val="1"/>
        </w:numPr>
        <w:jc w:val="both"/>
        <w:rPr>
          <w:bCs/>
        </w:rPr>
      </w:pPr>
      <w:r>
        <w:rPr>
          <w:bCs/>
        </w:rPr>
        <w:t>Branislav Danilova</w:t>
      </w:r>
      <w:r w:rsidR="00D73407">
        <w:rPr>
          <w:bCs/>
        </w:rPr>
        <w:t>c</w:t>
      </w:r>
      <w:r>
        <w:rPr>
          <w:bCs/>
        </w:rPr>
        <w:t>,</w:t>
      </w:r>
    </w:p>
    <w:p w:rsidR="000E74B9" w:rsidRDefault="000E74B9" w:rsidP="00237C33">
      <w:pPr>
        <w:pStyle w:val="ListParagraph"/>
        <w:numPr>
          <w:ilvl w:val="0"/>
          <w:numId w:val="1"/>
        </w:numPr>
        <w:jc w:val="both"/>
        <w:rPr>
          <w:bCs/>
        </w:rPr>
      </w:pPr>
      <w:r>
        <w:rPr>
          <w:bCs/>
        </w:rPr>
        <w:t>Dragana Jeckov,</w:t>
      </w:r>
    </w:p>
    <w:p w:rsidR="000E74B9" w:rsidRDefault="00237C33" w:rsidP="00237C33">
      <w:pPr>
        <w:pStyle w:val="ListParagraph"/>
        <w:numPr>
          <w:ilvl w:val="0"/>
          <w:numId w:val="1"/>
        </w:numPr>
        <w:jc w:val="both"/>
        <w:rPr>
          <w:bCs/>
        </w:rPr>
      </w:pPr>
      <w:r>
        <w:rPr>
          <w:bCs/>
        </w:rPr>
        <w:t>Milenko Bajić</w:t>
      </w:r>
      <w:r w:rsidR="000E74B9">
        <w:rPr>
          <w:bCs/>
        </w:rPr>
        <w:t>,</w:t>
      </w:r>
    </w:p>
    <w:p w:rsidR="000E74B9" w:rsidRDefault="000E74B9" w:rsidP="00237C33">
      <w:pPr>
        <w:pStyle w:val="ListParagraph"/>
        <w:numPr>
          <w:ilvl w:val="0"/>
          <w:numId w:val="1"/>
        </w:numPr>
        <w:jc w:val="both"/>
        <w:rPr>
          <w:bCs/>
        </w:rPr>
      </w:pPr>
      <w:r>
        <w:rPr>
          <w:bCs/>
        </w:rPr>
        <w:t>Živko Korkutović</w:t>
      </w:r>
      <w:r w:rsidR="00237C33">
        <w:rPr>
          <w:bCs/>
        </w:rPr>
        <w:t>,</w:t>
      </w:r>
    </w:p>
    <w:p w:rsidR="009A02B6" w:rsidRDefault="009A02B6" w:rsidP="00237C33">
      <w:pPr>
        <w:pStyle w:val="ListParagraph"/>
        <w:numPr>
          <w:ilvl w:val="0"/>
          <w:numId w:val="1"/>
        </w:numPr>
        <w:jc w:val="both"/>
        <w:rPr>
          <w:bCs/>
        </w:rPr>
      </w:pPr>
      <w:r>
        <w:rPr>
          <w:bCs/>
        </w:rPr>
        <w:t>Đorđe Vladisavljević</w:t>
      </w:r>
      <w:r w:rsidR="00237C33">
        <w:rPr>
          <w:bCs/>
        </w:rPr>
        <w:t>,</w:t>
      </w:r>
    </w:p>
    <w:p w:rsidR="009A02B6" w:rsidRDefault="009A02B6" w:rsidP="00237C33">
      <w:pPr>
        <w:pStyle w:val="ListParagraph"/>
        <w:numPr>
          <w:ilvl w:val="0"/>
          <w:numId w:val="1"/>
        </w:numPr>
        <w:jc w:val="both"/>
        <w:rPr>
          <w:bCs/>
        </w:rPr>
      </w:pPr>
      <w:r>
        <w:rPr>
          <w:bCs/>
        </w:rPr>
        <w:t>Dimitrije Božičković</w:t>
      </w:r>
      <w:r w:rsidR="00237C33">
        <w:rPr>
          <w:bCs/>
        </w:rPr>
        <w:t>.</w:t>
      </w:r>
    </w:p>
    <w:p w:rsidR="000E74B9" w:rsidRDefault="000E74B9" w:rsidP="00237C33">
      <w:pPr>
        <w:jc w:val="both"/>
        <w:rPr>
          <w:bCs/>
        </w:rPr>
      </w:pPr>
    </w:p>
    <w:p w:rsidR="009A02B6" w:rsidRPr="004B7361" w:rsidRDefault="00F666FB" w:rsidP="004B7361">
      <w:pPr>
        <w:ind w:firstLine="360"/>
        <w:rPr>
          <w:bCs/>
        </w:rPr>
      </w:pPr>
      <w:r>
        <w:rPr>
          <w:bCs/>
        </w:rPr>
        <w:t>Odsut</w:t>
      </w:r>
      <w:r w:rsidR="009A02B6">
        <w:rPr>
          <w:bCs/>
        </w:rPr>
        <w:t>n</w:t>
      </w:r>
      <w:r>
        <w:rPr>
          <w:bCs/>
        </w:rPr>
        <w:t>i</w:t>
      </w:r>
      <w:r w:rsidR="009A02B6">
        <w:rPr>
          <w:bCs/>
        </w:rPr>
        <w:t xml:space="preserve"> Vijećnici</w:t>
      </w:r>
      <w:r w:rsidR="000E74B9">
        <w:rPr>
          <w:bCs/>
        </w:rPr>
        <w:t>:</w:t>
      </w:r>
      <w:r w:rsidR="004B7361">
        <w:rPr>
          <w:bCs/>
        </w:rPr>
        <w:t xml:space="preserve"> Biljana Pejić.</w:t>
      </w:r>
    </w:p>
    <w:p w:rsidR="000E74B9" w:rsidRPr="004B7361" w:rsidRDefault="000E74B9" w:rsidP="004B7361">
      <w:pPr>
        <w:ind w:left="360"/>
        <w:rPr>
          <w:bCs/>
        </w:rPr>
      </w:pPr>
    </w:p>
    <w:p w:rsidR="000E74B9" w:rsidRDefault="000E74B9" w:rsidP="00F666FB">
      <w:pPr>
        <w:ind w:firstLine="360"/>
        <w:jc w:val="both"/>
        <w:rPr>
          <w:bCs/>
        </w:rPr>
      </w:pPr>
      <w:r>
        <w:rPr>
          <w:bCs/>
        </w:rPr>
        <w:t>Ostali prisutni: Dušan Jeckov, Načelnik</w:t>
      </w:r>
      <w:r w:rsidR="00F43B22">
        <w:rPr>
          <w:bCs/>
        </w:rPr>
        <w:t>.</w:t>
      </w:r>
    </w:p>
    <w:p w:rsidR="000E74B9" w:rsidRDefault="000E74B9" w:rsidP="0008550A">
      <w:pPr>
        <w:jc w:val="both"/>
        <w:rPr>
          <w:bCs/>
        </w:rPr>
      </w:pPr>
    </w:p>
    <w:p w:rsidR="000E74B9" w:rsidRDefault="000E74B9" w:rsidP="00F666FB">
      <w:pPr>
        <w:ind w:firstLine="360"/>
        <w:jc w:val="both"/>
        <w:rPr>
          <w:bCs/>
        </w:rPr>
      </w:pPr>
      <w:r>
        <w:rPr>
          <w:bCs/>
        </w:rPr>
        <w:t>Sjednicom je predsjedavao Miloš Rodić – predsjednik Općinskog vij</w:t>
      </w:r>
      <w:r w:rsidR="00237C33">
        <w:rPr>
          <w:bCs/>
        </w:rPr>
        <w:t>e</w:t>
      </w:r>
      <w:r>
        <w:rPr>
          <w:bCs/>
        </w:rPr>
        <w:t>ća.</w:t>
      </w:r>
    </w:p>
    <w:p w:rsidR="000E74B9" w:rsidRDefault="000E74B9" w:rsidP="0008550A">
      <w:pPr>
        <w:jc w:val="both"/>
        <w:rPr>
          <w:bCs/>
        </w:rPr>
      </w:pPr>
    </w:p>
    <w:p w:rsidR="000E74B9" w:rsidRDefault="009A02B6" w:rsidP="00F666FB">
      <w:pPr>
        <w:ind w:firstLine="360"/>
        <w:jc w:val="both"/>
        <w:rPr>
          <w:bCs/>
        </w:rPr>
      </w:pPr>
      <w:r>
        <w:rPr>
          <w:bCs/>
        </w:rPr>
        <w:t xml:space="preserve">Zapisnik je </w:t>
      </w:r>
      <w:r w:rsidR="000E74B9">
        <w:rPr>
          <w:bCs/>
        </w:rPr>
        <w:t>vodio Živko Vukosavljević – tajnik Općinskog vijeća –</w:t>
      </w:r>
      <w:r>
        <w:rPr>
          <w:bCs/>
        </w:rPr>
        <w:t xml:space="preserve"> viši upravni referent</w:t>
      </w:r>
      <w:r w:rsidR="000E74B9">
        <w:rPr>
          <w:bCs/>
        </w:rPr>
        <w:t xml:space="preserve"> JUO.</w:t>
      </w:r>
    </w:p>
    <w:p w:rsidR="000E74B9" w:rsidRDefault="000E74B9" w:rsidP="0008550A">
      <w:pPr>
        <w:jc w:val="both"/>
        <w:rPr>
          <w:bCs/>
        </w:rPr>
      </w:pPr>
    </w:p>
    <w:p w:rsidR="009A02B6" w:rsidRDefault="000E74B9" w:rsidP="0008550A">
      <w:pPr>
        <w:ind w:firstLine="708"/>
        <w:jc w:val="both"/>
        <w:rPr>
          <w:bCs/>
        </w:rPr>
      </w:pPr>
      <w:r>
        <w:rPr>
          <w:bCs/>
        </w:rPr>
        <w:t>Predsjednik Vijeća pozdravljajući prisutne otvorio je sjednicu u zakazano vrijeme</w:t>
      </w:r>
      <w:r w:rsidR="009A02B6">
        <w:rPr>
          <w:bCs/>
        </w:rPr>
        <w:t xml:space="preserve"> nakon utvrđenog kvoruma, pošto sjednici prisustvuje 9 vijećnika od 11 izabranih članova Općinskog vijeća.</w:t>
      </w:r>
    </w:p>
    <w:p w:rsidR="009A02B6" w:rsidRDefault="009A02B6" w:rsidP="0008550A">
      <w:pPr>
        <w:ind w:firstLine="708"/>
        <w:jc w:val="both"/>
        <w:rPr>
          <w:bCs/>
        </w:rPr>
      </w:pPr>
    </w:p>
    <w:p w:rsidR="009A02B6" w:rsidRDefault="009A02B6" w:rsidP="0008550A">
      <w:pPr>
        <w:ind w:firstLine="708"/>
        <w:jc w:val="both"/>
        <w:rPr>
          <w:bCs/>
        </w:rPr>
      </w:pPr>
      <w:r>
        <w:rPr>
          <w:bCs/>
        </w:rPr>
        <w:t>Na početku sjednice jednoglasno je utvrđen slijedeći:</w:t>
      </w:r>
    </w:p>
    <w:p w:rsidR="004B7361" w:rsidRDefault="004B7361" w:rsidP="0008550A">
      <w:pPr>
        <w:ind w:firstLine="708"/>
        <w:jc w:val="both"/>
        <w:rPr>
          <w:bCs/>
        </w:rPr>
      </w:pPr>
    </w:p>
    <w:p w:rsidR="009A02B6" w:rsidRDefault="009A02B6" w:rsidP="009A02B6">
      <w:pPr>
        <w:ind w:firstLine="708"/>
        <w:rPr>
          <w:bCs/>
        </w:rPr>
      </w:pPr>
    </w:p>
    <w:p w:rsidR="009A02B6" w:rsidRDefault="009A02B6" w:rsidP="009A02B6">
      <w:pPr>
        <w:ind w:firstLine="708"/>
        <w:jc w:val="center"/>
        <w:rPr>
          <w:b/>
          <w:bCs/>
        </w:rPr>
      </w:pPr>
      <w:r w:rsidRPr="009A02B6">
        <w:rPr>
          <w:b/>
          <w:bCs/>
        </w:rPr>
        <w:t>DNEVNI RED:</w:t>
      </w:r>
    </w:p>
    <w:p w:rsidR="009A02B6" w:rsidRDefault="009A02B6" w:rsidP="009A02B6">
      <w:pPr>
        <w:ind w:firstLine="708"/>
        <w:jc w:val="center"/>
        <w:rPr>
          <w:b/>
          <w:bCs/>
        </w:rPr>
      </w:pPr>
    </w:p>
    <w:p w:rsidR="009A02B6" w:rsidRDefault="009A02B6" w:rsidP="00237C33">
      <w:pPr>
        <w:pStyle w:val="ListParagraph"/>
        <w:numPr>
          <w:ilvl w:val="0"/>
          <w:numId w:val="3"/>
        </w:numPr>
        <w:jc w:val="both"/>
        <w:rPr>
          <w:bCs/>
        </w:rPr>
      </w:pPr>
      <w:r w:rsidRPr="009A02B6">
        <w:rPr>
          <w:bCs/>
        </w:rPr>
        <w:t>Usvajanje zapisnika sa prošle sjednice Vijeća,</w:t>
      </w:r>
    </w:p>
    <w:p w:rsidR="009A02B6" w:rsidRDefault="009A02B6" w:rsidP="00237C33">
      <w:pPr>
        <w:pStyle w:val="ListParagraph"/>
        <w:numPr>
          <w:ilvl w:val="0"/>
          <w:numId w:val="3"/>
        </w:numPr>
        <w:jc w:val="both"/>
        <w:rPr>
          <w:bCs/>
        </w:rPr>
      </w:pPr>
      <w:r>
        <w:rPr>
          <w:bCs/>
        </w:rPr>
        <w:t>Donošenje godišnjeg obračuna Općinskog proračuna za 2016. godinu,</w:t>
      </w:r>
    </w:p>
    <w:p w:rsidR="009A02B6" w:rsidRDefault="009A02B6" w:rsidP="00237C33">
      <w:pPr>
        <w:pStyle w:val="ListParagraph"/>
        <w:numPr>
          <w:ilvl w:val="0"/>
          <w:numId w:val="3"/>
        </w:numPr>
        <w:jc w:val="both"/>
        <w:rPr>
          <w:bCs/>
        </w:rPr>
      </w:pPr>
      <w:r>
        <w:rPr>
          <w:bCs/>
        </w:rPr>
        <w:t>Mjera 7.4.1. – donošenje odluke o prijavi na natječaj (Program ruralnog razvoja – Agencija za plaćanje),</w:t>
      </w:r>
    </w:p>
    <w:p w:rsidR="009A02B6" w:rsidRDefault="009A02B6" w:rsidP="00237C33">
      <w:pPr>
        <w:pStyle w:val="ListParagraph"/>
        <w:numPr>
          <w:ilvl w:val="0"/>
          <w:numId w:val="3"/>
        </w:numPr>
        <w:jc w:val="both"/>
        <w:rPr>
          <w:bCs/>
        </w:rPr>
      </w:pPr>
      <w:r>
        <w:rPr>
          <w:bCs/>
        </w:rPr>
        <w:t>Promjena cijene odvoza otpada – donošenje odluke o davanju suglasnosti,</w:t>
      </w:r>
    </w:p>
    <w:p w:rsidR="009A02B6" w:rsidRDefault="009A02B6" w:rsidP="00237C33">
      <w:pPr>
        <w:pStyle w:val="ListParagraph"/>
        <w:numPr>
          <w:ilvl w:val="0"/>
          <w:numId w:val="3"/>
        </w:numPr>
        <w:jc w:val="both"/>
        <w:rPr>
          <w:bCs/>
        </w:rPr>
      </w:pPr>
      <w:r>
        <w:rPr>
          <w:bCs/>
        </w:rPr>
        <w:t>Izvještaj o izvršenju Plana gospodarenja</w:t>
      </w:r>
      <w:r w:rsidR="00807368">
        <w:rPr>
          <w:bCs/>
        </w:rPr>
        <w:t xml:space="preserve"> otpadom za 2016. godinu,</w:t>
      </w:r>
    </w:p>
    <w:p w:rsidR="00807368" w:rsidRDefault="00807368" w:rsidP="00237C33">
      <w:pPr>
        <w:pStyle w:val="ListParagraph"/>
        <w:numPr>
          <w:ilvl w:val="0"/>
          <w:numId w:val="3"/>
        </w:numPr>
        <w:jc w:val="both"/>
        <w:rPr>
          <w:bCs/>
        </w:rPr>
      </w:pPr>
      <w:r>
        <w:rPr>
          <w:bCs/>
        </w:rPr>
        <w:t>Donošenje Odluke o odvodnji otpadnih voda na području Općine Negoslavci (projekat kanalizacija),</w:t>
      </w:r>
    </w:p>
    <w:p w:rsidR="00807368" w:rsidRDefault="00807368" w:rsidP="00237C33">
      <w:pPr>
        <w:pStyle w:val="ListParagraph"/>
        <w:numPr>
          <w:ilvl w:val="0"/>
          <w:numId w:val="3"/>
        </w:numPr>
        <w:jc w:val="both"/>
        <w:rPr>
          <w:bCs/>
        </w:rPr>
      </w:pPr>
      <w:r>
        <w:rPr>
          <w:bCs/>
        </w:rPr>
        <w:lastRenderedPageBreak/>
        <w:t>Ugovor o subvencioniranju cije</w:t>
      </w:r>
      <w:r w:rsidR="00B10FBD">
        <w:rPr>
          <w:bCs/>
        </w:rPr>
        <w:t>ne relacijskih pokaznih karata z</w:t>
      </w:r>
      <w:r>
        <w:rPr>
          <w:bCs/>
        </w:rPr>
        <w:t>a prijevoz srednjoškolaca (period I-VI 2017. god.),</w:t>
      </w:r>
    </w:p>
    <w:p w:rsidR="00807368" w:rsidRDefault="00807368" w:rsidP="00237C33">
      <w:pPr>
        <w:pStyle w:val="ListParagraph"/>
        <w:numPr>
          <w:ilvl w:val="0"/>
          <w:numId w:val="3"/>
        </w:numPr>
        <w:jc w:val="both"/>
        <w:rPr>
          <w:bCs/>
        </w:rPr>
      </w:pPr>
      <w:r>
        <w:rPr>
          <w:bCs/>
        </w:rPr>
        <w:t>Izvještaj načelnika o aktivnostima između sjednica,</w:t>
      </w:r>
    </w:p>
    <w:p w:rsidR="00807368" w:rsidRDefault="00807368" w:rsidP="00237C33">
      <w:pPr>
        <w:pStyle w:val="ListParagraph"/>
        <w:numPr>
          <w:ilvl w:val="0"/>
          <w:numId w:val="3"/>
        </w:numPr>
        <w:jc w:val="both"/>
        <w:rPr>
          <w:bCs/>
        </w:rPr>
      </w:pPr>
      <w:r>
        <w:rPr>
          <w:bCs/>
        </w:rPr>
        <w:t>Pitanja i prijedlozi.</w:t>
      </w:r>
    </w:p>
    <w:p w:rsidR="00807368" w:rsidRPr="009A02B6" w:rsidRDefault="00807368" w:rsidP="00807368">
      <w:pPr>
        <w:pStyle w:val="ListParagraph"/>
        <w:ind w:left="1068"/>
        <w:rPr>
          <w:bCs/>
        </w:rPr>
      </w:pPr>
    </w:p>
    <w:p w:rsidR="00807368" w:rsidRPr="002506DD" w:rsidRDefault="00807368" w:rsidP="00807368">
      <w:pPr>
        <w:rPr>
          <w:b/>
          <w:bCs/>
        </w:rPr>
      </w:pPr>
      <w:r w:rsidRPr="002506DD">
        <w:rPr>
          <w:b/>
          <w:bCs/>
        </w:rPr>
        <w:t>Ad. 1.</w:t>
      </w:r>
    </w:p>
    <w:p w:rsidR="00807368" w:rsidRDefault="00807368" w:rsidP="00807368">
      <w:pPr>
        <w:rPr>
          <w:bCs/>
        </w:rPr>
      </w:pPr>
    </w:p>
    <w:p w:rsidR="00807368" w:rsidRDefault="00807368" w:rsidP="004A3A59">
      <w:pPr>
        <w:jc w:val="both"/>
        <w:rPr>
          <w:bCs/>
        </w:rPr>
      </w:pPr>
      <w:r>
        <w:rPr>
          <w:bCs/>
        </w:rPr>
        <w:tab/>
        <w:t>Pošto nije bilo primjedbi na izrađeni i dostavljeni zapisnik sa prošle sjednice Općinskog vijeća jednoglasno je donesen slijedeći</w:t>
      </w:r>
    </w:p>
    <w:p w:rsidR="00807368" w:rsidRDefault="00807368" w:rsidP="004A3A59">
      <w:pPr>
        <w:jc w:val="both"/>
        <w:rPr>
          <w:bCs/>
        </w:rPr>
      </w:pPr>
      <w:r>
        <w:rPr>
          <w:bCs/>
        </w:rPr>
        <w:t>ZAKLJUČAK:</w:t>
      </w:r>
    </w:p>
    <w:p w:rsidR="00807368" w:rsidRDefault="00807368" w:rsidP="004A3A59">
      <w:pPr>
        <w:jc w:val="both"/>
        <w:rPr>
          <w:bCs/>
        </w:rPr>
      </w:pPr>
      <w:r>
        <w:rPr>
          <w:bCs/>
        </w:rPr>
        <w:tab/>
        <w:t xml:space="preserve">Usvaja se zapisnik sa prošle sjednice Općinskog vijeća br. 5/16 održane dana </w:t>
      </w:r>
      <w:r w:rsidR="003651C8">
        <w:rPr>
          <w:bCs/>
        </w:rPr>
        <w:t>29.12.2016. godine</w:t>
      </w:r>
      <w:r w:rsidR="000D375A">
        <w:rPr>
          <w:bCs/>
        </w:rPr>
        <w:t>.</w:t>
      </w:r>
    </w:p>
    <w:p w:rsidR="003651C8" w:rsidRDefault="003651C8" w:rsidP="004A3A59">
      <w:pPr>
        <w:jc w:val="both"/>
        <w:rPr>
          <w:bCs/>
        </w:rPr>
      </w:pPr>
    </w:p>
    <w:p w:rsidR="003651C8" w:rsidRPr="002506DD" w:rsidRDefault="003651C8" w:rsidP="00807368">
      <w:pPr>
        <w:rPr>
          <w:b/>
          <w:bCs/>
        </w:rPr>
      </w:pPr>
      <w:r w:rsidRPr="002506DD">
        <w:rPr>
          <w:b/>
          <w:bCs/>
        </w:rPr>
        <w:t xml:space="preserve">Ad. 2. </w:t>
      </w:r>
    </w:p>
    <w:p w:rsidR="00085921" w:rsidRDefault="00085921" w:rsidP="000E74B9">
      <w:pPr>
        <w:jc w:val="center"/>
        <w:rPr>
          <w:bCs/>
        </w:rPr>
      </w:pPr>
    </w:p>
    <w:p w:rsidR="0071289F" w:rsidRDefault="0032426D" w:rsidP="004A3A59">
      <w:pPr>
        <w:jc w:val="both"/>
        <w:rPr>
          <w:bCs/>
        </w:rPr>
      </w:pPr>
      <w:r>
        <w:rPr>
          <w:bCs/>
        </w:rPr>
        <w:tab/>
        <w:t>Predsjednik Vijeća pozvao je Načelnika radi obrazloženja Izvršenja proračuna za 2016. godi</w:t>
      </w:r>
      <w:r w:rsidR="0071289F">
        <w:rPr>
          <w:bCs/>
        </w:rPr>
        <w:t>nu.</w:t>
      </w:r>
      <w:r w:rsidR="00B10FBD">
        <w:rPr>
          <w:bCs/>
        </w:rPr>
        <w:t xml:space="preserve"> </w:t>
      </w:r>
      <w:r w:rsidR="0071289F">
        <w:rPr>
          <w:bCs/>
        </w:rPr>
        <w:t>U izlaganju Načelnik ističe da su za poslijednju sjednicu imali smanjenje</w:t>
      </w:r>
      <w:r w:rsidR="000D375A">
        <w:rPr>
          <w:bCs/>
        </w:rPr>
        <w:t xml:space="preserve"> prihoda</w:t>
      </w:r>
      <w:r w:rsidR="0071289F">
        <w:rPr>
          <w:bCs/>
        </w:rPr>
        <w:t xml:space="preserve"> kada se radilo o rebalansu. Prihodi su skromni. Pomoći su svedene na 1.416.879 kn. Ističe određene rashode: plaće za javne radove, knjigovodstvene usluge, plaće za zaposlene u projektnom centru,</w:t>
      </w:r>
      <w:r w:rsidR="009A1247">
        <w:rPr>
          <w:bCs/>
        </w:rPr>
        <w:t xml:space="preserve"> nabavku</w:t>
      </w:r>
      <w:r w:rsidR="0071289F">
        <w:rPr>
          <w:bCs/>
        </w:rPr>
        <w:t xml:space="preserve"> automobil</w:t>
      </w:r>
      <w:r w:rsidR="009A1247">
        <w:rPr>
          <w:bCs/>
        </w:rPr>
        <w:t>a</w:t>
      </w:r>
      <w:r w:rsidR="0071289F">
        <w:rPr>
          <w:bCs/>
        </w:rPr>
        <w:t>, redovne dotacije, projektna dokumentacija – kanalizacija, socijalna pomoć i druge.</w:t>
      </w:r>
    </w:p>
    <w:p w:rsidR="00ED642B" w:rsidRDefault="0071289F" w:rsidP="004A3A59">
      <w:pPr>
        <w:jc w:val="both"/>
        <w:rPr>
          <w:bCs/>
        </w:rPr>
      </w:pPr>
      <w:r>
        <w:rPr>
          <w:bCs/>
        </w:rPr>
        <w:t>Pošto nije bilo prijavljenih vijećnika za raspravu jednoglasno je donesena</w:t>
      </w:r>
      <w:r w:rsidR="00ED642B">
        <w:rPr>
          <w:bCs/>
        </w:rPr>
        <w:t xml:space="preserve"> nakon izlaganja</w:t>
      </w:r>
      <w:r>
        <w:rPr>
          <w:bCs/>
        </w:rPr>
        <w:t xml:space="preserve"> slijedeća </w:t>
      </w:r>
    </w:p>
    <w:p w:rsidR="0071289F" w:rsidRDefault="0071289F" w:rsidP="004A3A59">
      <w:pPr>
        <w:jc w:val="both"/>
        <w:rPr>
          <w:bCs/>
        </w:rPr>
      </w:pPr>
      <w:r>
        <w:rPr>
          <w:bCs/>
        </w:rPr>
        <w:t xml:space="preserve">ODLUKA: </w:t>
      </w:r>
    </w:p>
    <w:p w:rsidR="0071289F" w:rsidRDefault="00BA049A" w:rsidP="004A3A59">
      <w:pPr>
        <w:jc w:val="both"/>
        <w:rPr>
          <w:bCs/>
        </w:rPr>
      </w:pPr>
      <w:r>
        <w:rPr>
          <w:bCs/>
        </w:rPr>
        <w:t>Usvaja se I</w:t>
      </w:r>
      <w:r w:rsidR="0071289F">
        <w:rPr>
          <w:bCs/>
        </w:rPr>
        <w:t>zvršenje proračuna za 2016. godinu.</w:t>
      </w:r>
    </w:p>
    <w:p w:rsidR="009A1247" w:rsidRDefault="009A1247" w:rsidP="004A3A59">
      <w:pPr>
        <w:jc w:val="both"/>
        <w:rPr>
          <w:bCs/>
        </w:rPr>
      </w:pPr>
      <w:r>
        <w:rPr>
          <w:bCs/>
        </w:rPr>
        <w:t>Izvršenj</w:t>
      </w:r>
      <w:r w:rsidR="00B464C5">
        <w:rPr>
          <w:bCs/>
        </w:rPr>
        <w:t>e</w:t>
      </w:r>
      <w:r>
        <w:rPr>
          <w:bCs/>
        </w:rPr>
        <w:t xml:space="preserve"> godišnjeg </w:t>
      </w:r>
      <w:r w:rsidR="00B464C5">
        <w:rPr>
          <w:bCs/>
        </w:rPr>
        <w:t>proračuna za 2016. godinu</w:t>
      </w:r>
      <w:r>
        <w:rPr>
          <w:bCs/>
        </w:rPr>
        <w:t xml:space="preserve"> se prilaže</w:t>
      </w:r>
      <w:r w:rsidR="00ED642B">
        <w:rPr>
          <w:bCs/>
        </w:rPr>
        <w:t>.</w:t>
      </w:r>
    </w:p>
    <w:p w:rsidR="0071289F" w:rsidRPr="0071289F" w:rsidRDefault="0071289F" w:rsidP="0032426D">
      <w:pPr>
        <w:rPr>
          <w:b/>
          <w:bCs/>
        </w:rPr>
      </w:pPr>
    </w:p>
    <w:p w:rsidR="0071289F" w:rsidRPr="0071289F" w:rsidRDefault="0071289F" w:rsidP="0032426D">
      <w:pPr>
        <w:rPr>
          <w:b/>
          <w:bCs/>
        </w:rPr>
      </w:pPr>
      <w:r w:rsidRPr="0071289F">
        <w:rPr>
          <w:b/>
          <w:bCs/>
        </w:rPr>
        <w:t>Ad. 3.</w:t>
      </w:r>
    </w:p>
    <w:p w:rsidR="0071289F" w:rsidRDefault="0071289F" w:rsidP="0032426D">
      <w:pPr>
        <w:rPr>
          <w:bCs/>
        </w:rPr>
      </w:pPr>
    </w:p>
    <w:p w:rsidR="0071289F" w:rsidRDefault="000D375A" w:rsidP="004A3A59">
      <w:pPr>
        <w:jc w:val="both"/>
        <w:rPr>
          <w:bCs/>
        </w:rPr>
      </w:pPr>
      <w:r>
        <w:rPr>
          <w:bCs/>
        </w:rPr>
        <w:tab/>
        <w:t>Predsjednik Vijeć</w:t>
      </w:r>
      <w:r w:rsidR="0071289F">
        <w:rPr>
          <w:bCs/>
        </w:rPr>
        <w:t>a ukratko je izložio</w:t>
      </w:r>
      <w:r>
        <w:rPr>
          <w:bCs/>
        </w:rPr>
        <w:t xml:space="preserve"> treću</w:t>
      </w:r>
      <w:r w:rsidR="0071289F">
        <w:rPr>
          <w:bCs/>
        </w:rPr>
        <w:t xml:space="preserve"> </w:t>
      </w:r>
      <w:r>
        <w:rPr>
          <w:bCs/>
        </w:rPr>
        <w:t>točku i predložio Načelniku da o</w:t>
      </w:r>
      <w:r w:rsidR="0071289F">
        <w:rPr>
          <w:bCs/>
        </w:rPr>
        <w:t>brazloži</w:t>
      </w:r>
      <w:r w:rsidR="008121B1">
        <w:rPr>
          <w:bCs/>
        </w:rPr>
        <w:t xml:space="preserve"> tu</w:t>
      </w:r>
      <w:r w:rsidR="0071289F">
        <w:rPr>
          <w:bCs/>
        </w:rPr>
        <w:t xml:space="preserve"> </w:t>
      </w:r>
      <w:r>
        <w:rPr>
          <w:bCs/>
        </w:rPr>
        <w:t xml:space="preserve"> </w:t>
      </w:r>
      <w:r w:rsidR="0071289F">
        <w:rPr>
          <w:bCs/>
        </w:rPr>
        <w:t>točku na dnevnom redu. Načelnik je obrazložio na čega se mjera 7.4.1.</w:t>
      </w:r>
      <w:r w:rsidR="008121B1">
        <w:rPr>
          <w:bCs/>
        </w:rPr>
        <w:t xml:space="preserve"> odnosi i naveo da je potrebna O</w:t>
      </w:r>
      <w:r w:rsidR="0071289F">
        <w:rPr>
          <w:bCs/>
        </w:rPr>
        <w:t>dluka predstavničkog tijela</w:t>
      </w:r>
      <w:r w:rsidR="008121B1">
        <w:rPr>
          <w:bCs/>
        </w:rPr>
        <w:t xml:space="preserve"> o suglasnosti za provedbu ulaganja na području Općine Negoslavci</w:t>
      </w:r>
      <w:r w:rsidR="0071289F">
        <w:rPr>
          <w:bCs/>
        </w:rPr>
        <w:t xml:space="preserve"> i da je krajnji rok 18. svibanj. Navodi da je dilema oko sportske dvorane, a navodi kao mogućnost projekta za koji nije potrebna građevinska dozvola.</w:t>
      </w:r>
    </w:p>
    <w:p w:rsidR="0071289F" w:rsidRDefault="000D375A" w:rsidP="004A3A59">
      <w:pPr>
        <w:jc w:val="both"/>
        <w:rPr>
          <w:bCs/>
        </w:rPr>
      </w:pPr>
      <w:r>
        <w:rPr>
          <w:bCs/>
        </w:rPr>
        <w:t>Vije</w:t>
      </w:r>
      <w:r w:rsidR="0071289F">
        <w:rPr>
          <w:bCs/>
        </w:rPr>
        <w:t>ćnik</w:t>
      </w:r>
      <w:r>
        <w:rPr>
          <w:bCs/>
        </w:rPr>
        <w:t xml:space="preserve"> Branislav</w:t>
      </w:r>
      <w:r w:rsidR="0071289F">
        <w:rPr>
          <w:bCs/>
        </w:rPr>
        <w:t xml:space="preserve"> Danilovac je predložio biciklističku stazu, dogradnju dvije učionice u školi, objekat za vrtić, otvoreni odvodni kanal.</w:t>
      </w:r>
    </w:p>
    <w:p w:rsidR="00C76847" w:rsidRDefault="0071289F" w:rsidP="004A3A59">
      <w:pPr>
        <w:jc w:val="both"/>
        <w:rPr>
          <w:bCs/>
        </w:rPr>
      </w:pPr>
      <w:r>
        <w:rPr>
          <w:bCs/>
        </w:rPr>
        <w:t>Vijećnik Đorđe Vladisavljević je predložio dvoranu pozivajući se na uređ</w:t>
      </w:r>
      <w:r w:rsidR="00C76847">
        <w:rPr>
          <w:bCs/>
        </w:rPr>
        <w:t>enu dvoranu u naselju Šangaj.</w:t>
      </w:r>
    </w:p>
    <w:p w:rsidR="00C76847" w:rsidRDefault="00C76847" w:rsidP="004A3A59">
      <w:pPr>
        <w:jc w:val="both"/>
        <w:rPr>
          <w:bCs/>
        </w:rPr>
      </w:pPr>
      <w:r>
        <w:rPr>
          <w:bCs/>
        </w:rPr>
        <w:t>Vijećnik</w:t>
      </w:r>
      <w:r w:rsidR="00BE27C0">
        <w:rPr>
          <w:bCs/>
        </w:rPr>
        <w:t xml:space="preserve"> Miodrag</w:t>
      </w:r>
      <w:r>
        <w:rPr>
          <w:bCs/>
        </w:rPr>
        <w:t xml:space="preserve"> Mišanović je postavio prijedlog riješenja uređenja staza i centra.</w:t>
      </w:r>
    </w:p>
    <w:p w:rsidR="00C76847" w:rsidRDefault="00C76847" w:rsidP="004A3A59">
      <w:pPr>
        <w:jc w:val="both"/>
        <w:rPr>
          <w:bCs/>
        </w:rPr>
      </w:pPr>
      <w:r>
        <w:rPr>
          <w:bCs/>
        </w:rPr>
        <w:t xml:space="preserve">Nakon izlaganja i rasprave jednoglasno je donesena slijedeća </w:t>
      </w:r>
    </w:p>
    <w:p w:rsidR="00C76847" w:rsidRDefault="00C76847" w:rsidP="004A3A59">
      <w:pPr>
        <w:jc w:val="both"/>
        <w:rPr>
          <w:bCs/>
        </w:rPr>
      </w:pPr>
      <w:r>
        <w:rPr>
          <w:bCs/>
        </w:rPr>
        <w:t>ODLUKA:</w:t>
      </w:r>
    </w:p>
    <w:p w:rsidR="00C76847" w:rsidRDefault="008121B1" w:rsidP="004A3A59">
      <w:pPr>
        <w:jc w:val="both"/>
        <w:rPr>
          <w:bCs/>
        </w:rPr>
      </w:pPr>
      <w:r>
        <w:rPr>
          <w:bCs/>
        </w:rPr>
        <w:t>Donosi se Odluka o suglasnosti za provedbu ulaganja na području Općine Negoslavci</w:t>
      </w:r>
      <w:r w:rsidR="00C76847">
        <w:rPr>
          <w:bCs/>
        </w:rPr>
        <w:t>.</w:t>
      </w:r>
    </w:p>
    <w:p w:rsidR="00C76847" w:rsidRDefault="00C76847" w:rsidP="004A3A59">
      <w:pPr>
        <w:jc w:val="both"/>
        <w:rPr>
          <w:bCs/>
        </w:rPr>
      </w:pPr>
    </w:p>
    <w:p w:rsidR="0032426D" w:rsidRDefault="00C76847" w:rsidP="0032426D">
      <w:pPr>
        <w:rPr>
          <w:b/>
          <w:bCs/>
        </w:rPr>
      </w:pPr>
      <w:r w:rsidRPr="00C76847">
        <w:rPr>
          <w:b/>
          <w:bCs/>
        </w:rPr>
        <w:t>Ad.4.</w:t>
      </w:r>
      <w:r w:rsidR="0032426D" w:rsidRPr="00C76847">
        <w:rPr>
          <w:b/>
          <w:bCs/>
        </w:rPr>
        <w:t xml:space="preserve"> </w:t>
      </w:r>
    </w:p>
    <w:p w:rsidR="00C76847" w:rsidRDefault="00C76847" w:rsidP="0032426D">
      <w:pPr>
        <w:rPr>
          <w:b/>
          <w:bCs/>
        </w:rPr>
      </w:pPr>
    </w:p>
    <w:p w:rsidR="00C76847" w:rsidRDefault="00C76847" w:rsidP="000668B0">
      <w:pPr>
        <w:jc w:val="both"/>
        <w:rPr>
          <w:bCs/>
        </w:rPr>
      </w:pPr>
      <w:r>
        <w:rPr>
          <w:b/>
          <w:bCs/>
        </w:rPr>
        <w:tab/>
      </w:r>
      <w:r>
        <w:rPr>
          <w:bCs/>
        </w:rPr>
        <w:t>Predsjednik Vijeća je pozvao Načelnika da obrazloži pitanje promjene cijene odvoza otpada i donošenje odluke o dav</w:t>
      </w:r>
      <w:r w:rsidR="009A1247">
        <w:rPr>
          <w:bCs/>
        </w:rPr>
        <w:t>anju suglasnosti za novu cijenu povodom zahtjeva pružaoca usluga.</w:t>
      </w:r>
    </w:p>
    <w:p w:rsidR="00C76847" w:rsidRDefault="00C76847" w:rsidP="000668B0">
      <w:pPr>
        <w:jc w:val="both"/>
        <w:rPr>
          <w:bCs/>
        </w:rPr>
      </w:pPr>
      <w:r>
        <w:rPr>
          <w:bCs/>
        </w:rPr>
        <w:lastRenderedPageBreak/>
        <w:t xml:space="preserve">Načelnik u izlaganju obrazlaže da je porasla cijena odlaganja otpada na odlagalištu Komunalac. Dosadašnja cijena je bila 115 </w:t>
      </w:r>
      <w:r w:rsidR="00BE27C0">
        <w:rPr>
          <w:bCs/>
        </w:rPr>
        <w:t>kn, a nova cijena je 200 kuna. Načelnik je predlažio</w:t>
      </w:r>
      <w:r>
        <w:rPr>
          <w:bCs/>
        </w:rPr>
        <w:t xml:space="preserve"> cijenu od 35 kn</w:t>
      </w:r>
      <w:r w:rsidR="009A1247">
        <w:rPr>
          <w:bCs/>
        </w:rPr>
        <w:t xml:space="preserve"> po domaćinstvu,</w:t>
      </w:r>
      <w:r w:rsidR="00BE27C0">
        <w:rPr>
          <w:bCs/>
        </w:rPr>
        <w:t xml:space="preserve"> koju je Strunje d.o.o. prihvatio</w:t>
      </w:r>
      <w:r>
        <w:rPr>
          <w:bCs/>
        </w:rPr>
        <w:t>.</w:t>
      </w:r>
    </w:p>
    <w:p w:rsidR="00C76847" w:rsidRDefault="00C76847" w:rsidP="000668B0">
      <w:pPr>
        <w:jc w:val="both"/>
        <w:rPr>
          <w:bCs/>
        </w:rPr>
      </w:pPr>
      <w:r>
        <w:rPr>
          <w:bCs/>
        </w:rPr>
        <w:t>Vijećnik Đorđe Vladisavljević je predložio da</w:t>
      </w:r>
      <w:r w:rsidR="00BE27C0">
        <w:rPr>
          <w:bCs/>
        </w:rPr>
        <w:t xml:space="preserve"> Općina Borovo</w:t>
      </w:r>
      <w:r>
        <w:rPr>
          <w:bCs/>
        </w:rPr>
        <w:t xml:space="preserve"> obavlja odvoz</w:t>
      </w:r>
      <w:r w:rsidR="00BE27C0">
        <w:rPr>
          <w:bCs/>
        </w:rPr>
        <w:t xml:space="preserve"> otpada</w:t>
      </w:r>
      <w:r>
        <w:rPr>
          <w:bCs/>
        </w:rPr>
        <w:t>.</w:t>
      </w:r>
    </w:p>
    <w:p w:rsidR="00C76847" w:rsidRDefault="00C76847" w:rsidP="000668B0">
      <w:pPr>
        <w:jc w:val="both"/>
        <w:rPr>
          <w:bCs/>
        </w:rPr>
      </w:pPr>
      <w:r>
        <w:rPr>
          <w:bCs/>
        </w:rPr>
        <w:t>Načelnik je izrazio da treba razmisliti za</w:t>
      </w:r>
      <w:r w:rsidR="00BE27C0">
        <w:rPr>
          <w:bCs/>
        </w:rPr>
        <w:t xml:space="preserve"> Općinu</w:t>
      </w:r>
      <w:r>
        <w:rPr>
          <w:bCs/>
        </w:rPr>
        <w:t xml:space="preserve"> Borovo i</w:t>
      </w:r>
      <w:r w:rsidR="00A70E27">
        <w:rPr>
          <w:bCs/>
        </w:rPr>
        <w:t xml:space="preserve"> mogućnost koncesije</w:t>
      </w:r>
      <w:r>
        <w:rPr>
          <w:bCs/>
        </w:rPr>
        <w:t>.</w:t>
      </w:r>
    </w:p>
    <w:p w:rsidR="00C76847" w:rsidRDefault="00C76847" w:rsidP="000668B0">
      <w:pPr>
        <w:jc w:val="both"/>
        <w:rPr>
          <w:bCs/>
        </w:rPr>
      </w:pPr>
      <w:r>
        <w:rPr>
          <w:bCs/>
        </w:rPr>
        <w:t>Na</w:t>
      </w:r>
      <w:r w:rsidR="009A1247">
        <w:rPr>
          <w:bCs/>
        </w:rPr>
        <w:t>kon izlaganja i rasprave jednog</w:t>
      </w:r>
      <w:r>
        <w:rPr>
          <w:bCs/>
        </w:rPr>
        <w:t>l</w:t>
      </w:r>
      <w:r w:rsidR="009A1247">
        <w:rPr>
          <w:bCs/>
        </w:rPr>
        <w:t>a</w:t>
      </w:r>
      <w:r>
        <w:rPr>
          <w:bCs/>
        </w:rPr>
        <w:t>sno je donesena slijedeća</w:t>
      </w:r>
    </w:p>
    <w:p w:rsidR="00C76847" w:rsidRDefault="00C76847" w:rsidP="000668B0">
      <w:pPr>
        <w:jc w:val="both"/>
        <w:rPr>
          <w:bCs/>
        </w:rPr>
      </w:pPr>
      <w:r>
        <w:rPr>
          <w:bCs/>
        </w:rPr>
        <w:t>ODLUKA:</w:t>
      </w:r>
    </w:p>
    <w:p w:rsidR="00C76847" w:rsidRDefault="00B620D8" w:rsidP="000668B0">
      <w:pPr>
        <w:jc w:val="both"/>
        <w:rPr>
          <w:bCs/>
        </w:rPr>
      </w:pPr>
      <w:r>
        <w:rPr>
          <w:bCs/>
        </w:rPr>
        <w:t>D</w:t>
      </w:r>
      <w:r w:rsidR="009A1247">
        <w:rPr>
          <w:bCs/>
        </w:rPr>
        <w:t>onosi</w:t>
      </w:r>
      <w:r w:rsidR="00D612C6">
        <w:rPr>
          <w:bCs/>
        </w:rPr>
        <w:t xml:space="preserve"> se</w:t>
      </w:r>
      <w:r>
        <w:rPr>
          <w:bCs/>
        </w:rPr>
        <w:t xml:space="preserve"> </w:t>
      </w:r>
      <w:r w:rsidR="006917D3">
        <w:rPr>
          <w:bCs/>
        </w:rPr>
        <w:t>Odluka o davanju suglasnosti</w:t>
      </w:r>
      <w:r>
        <w:rPr>
          <w:bCs/>
        </w:rPr>
        <w:t xml:space="preserve"> na promjenu cijene odvoza otpada.</w:t>
      </w:r>
    </w:p>
    <w:p w:rsidR="00C76847" w:rsidRDefault="00C76847" w:rsidP="0032426D">
      <w:pPr>
        <w:rPr>
          <w:bCs/>
        </w:rPr>
      </w:pPr>
    </w:p>
    <w:p w:rsidR="00C76847" w:rsidRPr="00C76847" w:rsidRDefault="00C76847" w:rsidP="0032426D">
      <w:pPr>
        <w:rPr>
          <w:b/>
          <w:bCs/>
        </w:rPr>
      </w:pPr>
      <w:r w:rsidRPr="00C76847">
        <w:rPr>
          <w:b/>
          <w:bCs/>
        </w:rPr>
        <w:t>Ad.5.</w:t>
      </w:r>
    </w:p>
    <w:p w:rsidR="00755AF2" w:rsidRDefault="00755AF2"/>
    <w:p w:rsidR="00C76847" w:rsidRDefault="00C76847" w:rsidP="000668B0">
      <w:pPr>
        <w:jc w:val="both"/>
      </w:pPr>
      <w:r>
        <w:rPr>
          <w:b/>
        </w:rPr>
        <w:tab/>
      </w:r>
      <w:r w:rsidR="00024499">
        <w:t>Predsjednik Vijeća predložio je da Načelnik izloži Izvještaj o gospodarenju otpadom za 2016. godinu. Načelnik ističe da je Plan gospodarenja otpadom donešen za razdoblje do 2018. godine. Otpad se odvozi na „Petrovačku dolu“. Odvoz glomaznog otpada je izdvojen.Ističe potrebu za davanje koncesije za komunalne usluge organiziranog skupljanj</w:t>
      </w:r>
      <w:r w:rsidR="00FC6696">
        <w:t>a</w:t>
      </w:r>
      <w:r w:rsidR="00024499">
        <w:t>, odvoza i odlaganja komunalnog otpada.</w:t>
      </w:r>
    </w:p>
    <w:p w:rsidR="00024499" w:rsidRDefault="00024499" w:rsidP="000668B0">
      <w:pPr>
        <w:jc w:val="both"/>
      </w:pPr>
      <w:r>
        <w:t>Pošto nije bilo prijavljenih v</w:t>
      </w:r>
      <w:r w:rsidR="004025F7">
        <w:t>ij</w:t>
      </w:r>
      <w:r w:rsidR="00CE4111">
        <w:t>e</w:t>
      </w:r>
      <w:r w:rsidR="004025F7">
        <w:t>ćnika za raspravu</w:t>
      </w:r>
      <w:r>
        <w:t xml:space="preserve"> jednoglasno</w:t>
      </w:r>
      <w:r w:rsidR="004025F7">
        <w:t xml:space="preserve"> </w:t>
      </w:r>
      <w:r w:rsidR="00A700EE">
        <w:t>je donesena slijedeća</w:t>
      </w:r>
      <w:r>
        <w:t xml:space="preserve"> </w:t>
      </w:r>
    </w:p>
    <w:p w:rsidR="00024499" w:rsidRDefault="00A700EE" w:rsidP="000668B0">
      <w:pPr>
        <w:jc w:val="both"/>
      </w:pPr>
      <w:r>
        <w:t>ODLUKA</w:t>
      </w:r>
      <w:r w:rsidR="00024499">
        <w:t>:</w:t>
      </w:r>
    </w:p>
    <w:p w:rsidR="00024499" w:rsidRDefault="00024499" w:rsidP="000668B0">
      <w:pPr>
        <w:jc w:val="both"/>
      </w:pPr>
      <w:r>
        <w:t>Usvaja se Izvještaj o izvršenju Plana gospodarenja otpadom Općine Negoslavci za 2016. godinu.</w:t>
      </w:r>
    </w:p>
    <w:p w:rsidR="00024499" w:rsidRDefault="00A70E27">
      <w:r>
        <w:t>Izvještaj se prilaže.</w:t>
      </w:r>
    </w:p>
    <w:p w:rsidR="00A70E27" w:rsidRDefault="00A70E27"/>
    <w:p w:rsidR="00024499" w:rsidRDefault="00024499">
      <w:pPr>
        <w:rPr>
          <w:b/>
        </w:rPr>
      </w:pPr>
      <w:r w:rsidRPr="00024499">
        <w:rPr>
          <w:b/>
        </w:rPr>
        <w:t>Ad.6.</w:t>
      </w:r>
    </w:p>
    <w:p w:rsidR="00024499" w:rsidRDefault="00024499">
      <w:pPr>
        <w:rPr>
          <w:b/>
        </w:rPr>
      </w:pPr>
    </w:p>
    <w:p w:rsidR="00024499" w:rsidRDefault="00024499" w:rsidP="000668B0">
      <w:pPr>
        <w:jc w:val="both"/>
      </w:pPr>
      <w:r>
        <w:tab/>
      </w:r>
      <w:r w:rsidR="00A01104">
        <w:t>Predsjednik Vijeća pozvao je Načelnika da izloži prijedlog odluke o odvodnji otpadnih voda na području Općine Negoslavci.</w:t>
      </w:r>
    </w:p>
    <w:p w:rsidR="00A01104" w:rsidRDefault="00A01104" w:rsidP="000668B0">
      <w:pPr>
        <w:jc w:val="both"/>
      </w:pPr>
      <w:r>
        <w:t>Načelnik ističe složenost projekta kanalizacij</w:t>
      </w:r>
      <w:r w:rsidR="004025F7">
        <w:t>e, 80% sredstava je osigurano od Hrvatskih voda</w:t>
      </w:r>
      <w:r>
        <w:t>. Planira se mjesto za ispuštanje</w:t>
      </w:r>
      <w:r w:rsidR="004025F7">
        <w:t xml:space="preserve"> otpadnih voda</w:t>
      </w:r>
      <w:r>
        <w:t>. Potrebno je donijeti odluku</w:t>
      </w:r>
      <w:r w:rsidR="004025F7">
        <w:t xml:space="preserve"> o odvodnji uz prethodno dobiveno mišljenje Hrvatskih voda. Naredni korak je kupovina čestice predviđene za izgradnju prečistača otpadnih voda.</w:t>
      </w:r>
    </w:p>
    <w:p w:rsidR="00A01104" w:rsidRDefault="00A01104" w:rsidP="000668B0">
      <w:pPr>
        <w:jc w:val="both"/>
      </w:pPr>
      <w:r>
        <w:t>Pošto nije bilo prijavljenih vijećnika za raspravu jednoglasno je donesena slijedeća:</w:t>
      </w:r>
    </w:p>
    <w:p w:rsidR="00A01104" w:rsidRDefault="00A01104" w:rsidP="000668B0">
      <w:pPr>
        <w:jc w:val="both"/>
      </w:pPr>
      <w:r>
        <w:t>ODLUKA:</w:t>
      </w:r>
    </w:p>
    <w:p w:rsidR="00A01104" w:rsidRDefault="00A01104" w:rsidP="000668B0">
      <w:pPr>
        <w:jc w:val="both"/>
      </w:pPr>
      <w:r>
        <w:t>Donosi se Odluka o odvodnji otpadnih voda na području Općine Negoslavci.</w:t>
      </w:r>
    </w:p>
    <w:p w:rsidR="00A01104" w:rsidRDefault="00A70E27">
      <w:r>
        <w:t>Odluka se prilaže u cijelosti.</w:t>
      </w:r>
    </w:p>
    <w:p w:rsidR="00A70E27" w:rsidRDefault="00A70E27"/>
    <w:p w:rsidR="00A01104" w:rsidRDefault="00A01104">
      <w:pPr>
        <w:rPr>
          <w:b/>
        </w:rPr>
      </w:pPr>
      <w:r>
        <w:rPr>
          <w:b/>
        </w:rPr>
        <w:t>Ad.7.</w:t>
      </w:r>
    </w:p>
    <w:p w:rsidR="00A01104" w:rsidRDefault="00A01104">
      <w:pPr>
        <w:rPr>
          <w:b/>
        </w:rPr>
      </w:pPr>
    </w:p>
    <w:p w:rsidR="00A01104" w:rsidRDefault="00A01104" w:rsidP="000668B0">
      <w:pPr>
        <w:jc w:val="both"/>
      </w:pPr>
      <w:r>
        <w:rPr>
          <w:b/>
        </w:rPr>
        <w:tab/>
      </w:r>
      <w:r>
        <w:t>Pred</w:t>
      </w:r>
      <w:r w:rsidR="00A700EE">
        <w:t xml:space="preserve">sjednik Vijeća je izložio točku - </w:t>
      </w:r>
      <w:r>
        <w:t>Ugovor o subvencioniranju cijene relacijskih pokaznih karata za prijevoz srednjoškolaca (period I-VI 2017. god.).</w:t>
      </w:r>
      <w:r w:rsidR="003F2956">
        <w:t xml:space="preserve"> Ističe da je ovaj ugovor već ustaljen i nije potrebno posebno ga objašnjavati.</w:t>
      </w:r>
    </w:p>
    <w:p w:rsidR="003F2956" w:rsidRDefault="003F2956" w:rsidP="000668B0">
      <w:pPr>
        <w:jc w:val="both"/>
      </w:pPr>
      <w:r>
        <w:t>Pristupa se glasanju i donosi se jednoglasno slijedeća</w:t>
      </w:r>
    </w:p>
    <w:p w:rsidR="003F2956" w:rsidRDefault="003F2956" w:rsidP="000668B0">
      <w:pPr>
        <w:jc w:val="both"/>
      </w:pPr>
      <w:r>
        <w:t>ODLUKA:</w:t>
      </w:r>
    </w:p>
    <w:p w:rsidR="003F2956" w:rsidRDefault="003F2956" w:rsidP="000668B0">
      <w:pPr>
        <w:jc w:val="both"/>
      </w:pPr>
      <w:r>
        <w:t>Sklapa se Ugovor o subvencioniranju cijene relacijskih pokaznih karata za prijevoz srednjoškolaca (period I-VI 2017. godine).</w:t>
      </w:r>
    </w:p>
    <w:p w:rsidR="003F2956" w:rsidRDefault="00A70E27">
      <w:r>
        <w:t>Ugovor se prilaže.</w:t>
      </w:r>
    </w:p>
    <w:p w:rsidR="00A70E27" w:rsidRDefault="00A70E27"/>
    <w:p w:rsidR="003F2956" w:rsidRDefault="003F2956">
      <w:pPr>
        <w:rPr>
          <w:b/>
        </w:rPr>
      </w:pPr>
      <w:r>
        <w:rPr>
          <w:b/>
        </w:rPr>
        <w:t>Ad.8.</w:t>
      </w:r>
    </w:p>
    <w:p w:rsidR="003F2956" w:rsidRDefault="003F2956">
      <w:pPr>
        <w:rPr>
          <w:b/>
        </w:rPr>
      </w:pPr>
    </w:p>
    <w:p w:rsidR="003F2956" w:rsidRDefault="003F2956" w:rsidP="000668B0">
      <w:pPr>
        <w:jc w:val="both"/>
      </w:pPr>
      <w:r>
        <w:rPr>
          <w:b/>
        </w:rPr>
        <w:tab/>
      </w:r>
      <w:r w:rsidR="005A7D26">
        <w:t>Predsjednik Vijeća pozvao je Načelnika da podnese izvještaj o aktivnostima između sjednica Vijeća.</w:t>
      </w:r>
    </w:p>
    <w:p w:rsidR="004025F7" w:rsidRDefault="004025F7" w:rsidP="000668B0">
      <w:pPr>
        <w:jc w:val="both"/>
      </w:pPr>
    </w:p>
    <w:p w:rsidR="004025F7" w:rsidRDefault="0072326E" w:rsidP="000668B0">
      <w:pPr>
        <w:jc w:val="both"/>
      </w:pPr>
      <w:r>
        <w:t xml:space="preserve">1.) </w:t>
      </w:r>
      <w:r w:rsidR="005A7D26">
        <w:t xml:space="preserve">Od aktivnosti Načelnik ističe posjetu inspekcije za </w:t>
      </w:r>
      <w:r w:rsidR="004025F7">
        <w:t>zaštitu i spašavanje</w:t>
      </w:r>
      <w:r w:rsidR="005A7D26">
        <w:t xml:space="preserve"> i</w:t>
      </w:r>
      <w:r w:rsidR="004025F7">
        <w:t xml:space="preserve"> inspekcije za</w:t>
      </w:r>
      <w:r w:rsidR="00023BA4">
        <w:t xml:space="preserve"> vatrogastvo;</w:t>
      </w:r>
      <w:r w:rsidR="005A7D26">
        <w:t xml:space="preserve"> navodi da je inspekcija prošla bez kazni. Ističe da je predložio Općini </w:t>
      </w:r>
      <w:r w:rsidR="00A70E27">
        <w:t>Bogdanovci da DVD</w:t>
      </w:r>
      <w:r w:rsidR="005A7D26">
        <w:t xml:space="preserve"> Svinjarevaca obavlja vatrogasne poslove za područje Općine Negoslavci</w:t>
      </w:r>
      <w:r w:rsidR="00A70E27">
        <w:t xml:space="preserve"> kao najbliži DVD</w:t>
      </w:r>
      <w:r w:rsidR="005A7D26">
        <w:t>. Tim civilne zaštite opć</w:t>
      </w:r>
      <w:r w:rsidR="004025F7">
        <w:t>e namjene za područje Općine N</w:t>
      </w:r>
      <w:r w:rsidR="005A7D26">
        <w:t>egoslavci postoji u praksi,</w:t>
      </w:r>
      <w:r w:rsidR="004025F7">
        <w:t xml:space="preserve"> međutim</w:t>
      </w:r>
      <w:r w:rsidR="005A7D26">
        <w:t xml:space="preserve"> potrebno je doni</w:t>
      </w:r>
      <w:r w:rsidR="00ED642B">
        <w:t>jeti Odluku o osnivanju tima civilne zaštie opće namjene</w:t>
      </w:r>
      <w:r w:rsidR="005A7D26">
        <w:t xml:space="preserve"> Općine Negoslavci i Plan vježbi. </w:t>
      </w:r>
    </w:p>
    <w:p w:rsidR="005A7D26" w:rsidRDefault="005A7D26" w:rsidP="000668B0">
      <w:pPr>
        <w:jc w:val="both"/>
      </w:pPr>
      <w:r>
        <w:t>Na osnovu prijedloga Odluke o osnivan</w:t>
      </w:r>
      <w:r w:rsidR="00ED642B">
        <w:t>ju Tima civilne zaštite opće namjene</w:t>
      </w:r>
      <w:r w:rsidR="004025F7">
        <w:t xml:space="preserve"> Općine Negoslavci P</w:t>
      </w:r>
      <w:r>
        <w:t>redsjednik</w:t>
      </w:r>
      <w:r w:rsidR="004025F7">
        <w:t xml:space="preserve"> Vijeća</w:t>
      </w:r>
      <w:r w:rsidR="00A70E27">
        <w:t xml:space="preserve"> predlaže glasanju</w:t>
      </w:r>
      <w:r>
        <w:t xml:space="preserve"> i jednoglasno</w:t>
      </w:r>
      <w:r w:rsidR="004025F7">
        <w:t xml:space="preserve"> se donosi slijedeća</w:t>
      </w:r>
      <w:r>
        <w:t xml:space="preserve"> </w:t>
      </w:r>
    </w:p>
    <w:p w:rsidR="005A7D26" w:rsidRDefault="004025F7" w:rsidP="000668B0">
      <w:pPr>
        <w:jc w:val="both"/>
      </w:pPr>
      <w:r>
        <w:t>ODLUKA</w:t>
      </w:r>
      <w:r w:rsidR="005A7D26">
        <w:t>:</w:t>
      </w:r>
    </w:p>
    <w:p w:rsidR="005A7D26" w:rsidRDefault="004025F7" w:rsidP="000668B0">
      <w:pPr>
        <w:jc w:val="both"/>
      </w:pPr>
      <w:r>
        <w:t>Do</w:t>
      </w:r>
      <w:r w:rsidR="005A7D26">
        <w:t>nosi se Odluka o osnivanju postrojbi – Tima civilne zaštite opće namjene Općine Negoslavci.</w:t>
      </w:r>
    </w:p>
    <w:p w:rsidR="004025F7" w:rsidRDefault="004025F7" w:rsidP="000668B0">
      <w:pPr>
        <w:jc w:val="both"/>
      </w:pPr>
    </w:p>
    <w:p w:rsidR="005A7D26" w:rsidRDefault="00023BA4" w:rsidP="0072326E">
      <w:pPr>
        <w:jc w:val="both"/>
      </w:pPr>
      <w:r>
        <w:t>2.</w:t>
      </w:r>
      <w:r w:rsidR="0072326E">
        <w:t xml:space="preserve">) </w:t>
      </w:r>
      <w:r w:rsidR="005A7D26">
        <w:t>Dalj</w:t>
      </w:r>
      <w:r w:rsidR="004025F7">
        <w:t>e, Načelnik ističe sastanak sa Ž</w:t>
      </w:r>
      <w:r w:rsidR="005A7D26">
        <w:t>upanom</w:t>
      </w:r>
      <w:r w:rsidR="004025F7">
        <w:t xml:space="preserve"> VSŽ i njegovim suradnicima</w:t>
      </w:r>
      <w:r w:rsidR="005A7D26">
        <w:t xml:space="preserve"> o prijenosu osnivačkih prava OŠ Negoslavci (zaključak: da bude zajednički sastanak predstavnika VSŽ, Općine Negoslavci i Ministarstva obrazovanja), o parkingu ispred škole, o</w:t>
      </w:r>
      <w:r w:rsidR="00E13EE7">
        <w:t xml:space="preserve"> županijskoj cesti Petrovci</w:t>
      </w:r>
      <w:r w:rsidR="00E821DE">
        <w:t xml:space="preserve"> </w:t>
      </w:r>
      <w:r w:rsidR="00E13EE7">
        <w:t>-</w:t>
      </w:r>
      <w:r w:rsidR="00E821DE">
        <w:t xml:space="preserve"> </w:t>
      </w:r>
      <w:r w:rsidR="00E13EE7">
        <w:t>Sotin</w:t>
      </w:r>
      <w:r w:rsidR="005A7D26">
        <w:t xml:space="preserve">, </w:t>
      </w:r>
      <w:r w:rsidR="003B4F42">
        <w:t>o potrebi izgradnje energetskog postrojenja, mjeri 7.4.1. i isticanje HRAST-a o isplativosti uzgoja šparoge.</w:t>
      </w:r>
    </w:p>
    <w:p w:rsidR="00E821DE" w:rsidRDefault="00E821DE" w:rsidP="000668B0">
      <w:pPr>
        <w:jc w:val="both"/>
      </w:pPr>
    </w:p>
    <w:p w:rsidR="003B4F42" w:rsidRDefault="00023BA4" w:rsidP="000668B0">
      <w:pPr>
        <w:jc w:val="both"/>
      </w:pPr>
      <w:r>
        <w:t>3</w:t>
      </w:r>
      <w:r w:rsidR="0072326E">
        <w:t xml:space="preserve">.) </w:t>
      </w:r>
      <w:r w:rsidR="003B4F42">
        <w:t>Načelnik ističe</w:t>
      </w:r>
      <w:r w:rsidR="00A70E27">
        <w:t xml:space="preserve"> da obavljeno</w:t>
      </w:r>
      <w:r w:rsidR="003B4F42">
        <w:t xml:space="preserve"> otvaranje ponude za LED rasvjetu u vrijednosti 280.000 kn + PDV, ponuđač</w:t>
      </w:r>
      <w:r w:rsidR="00E821DE">
        <w:t xml:space="preserve"> je</w:t>
      </w:r>
      <w:r w:rsidR="003B4F42">
        <w:t xml:space="preserve"> ELOS d.o.o.. Načelnik ističe isplativost i uštedu u roku od četiri godine.</w:t>
      </w:r>
    </w:p>
    <w:p w:rsidR="00023BA4" w:rsidRDefault="00023BA4" w:rsidP="000668B0">
      <w:pPr>
        <w:jc w:val="both"/>
      </w:pPr>
    </w:p>
    <w:p w:rsidR="003B4F42" w:rsidRDefault="00023BA4" w:rsidP="000668B0">
      <w:pPr>
        <w:jc w:val="both"/>
      </w:pPr>
      <w:r>
        <w:t xml:space="preserve">4.) </w:t>
      </w:r>
      <w:r w:rsidR="003B4F42">
        <w:t>Z</w:t>
      </w:r>
      <w:r w:rsidR="00E821DE">
        <w:t>a</w:t>
      </w:r>
      <w:r w:rsidR="003B4F42">
        <w:t>tim</w:t>
      </w:r>
      <w:r w:rsidR="00886AFF">
        <w:t>, ističe izgradnju</w:t>
      </w:r>
      <w:r w:rsidR="003B4F42">
        <w:t xml:space="preserve"> natkrivene</w:t>
      </w:r>
      <w:r w:rsidR="00E821DE">
        <w:t xml:space="preserve"> ljetnje pozornice. Upućen je PZ Negoslavci</w:t>
      </w:r>
      <w:r w:rsidR="003B4F42">
        <w:t xml:space="preserve"> zahtjev za ustupanje potrebne čestice ili zamjena, Nije potreban projekat i građevinska dozvola</w:t>
      </w:r>
      <w:r w:rsidR="00886AFF">
        <w:t xml:space="preserve"> za izgradnju natkrivene ljetnje pozornice</w:t>
      </w:r>
      <w:r w:rsidR="003B4F42">
        <w:t>.</w:t>
      </w:r>
    </w:p>
    <w:p w:rsidR="00E821DE" w:rsidRDefault="00E821DE" w:rsidP="000668B0">
      <w:pPr>
        <w:jc w:val="both"/>
      </w:pPr>
    </w:p>
    <w:p w:rsidR="003B4F42" w:rsidRDefault="0072326E" w:rsidP="000668B0">
      <w:pPr>
        <w:jc w:val="both"/>
      </w:pPr>
      <w:r>
        <w:t xml:space="preserve">5.) </w:t>
      </w:r>
      <w:r w:rsidR="003B4F42">
        <w:t>Zatim, ističe održavanje</w:t>
      </w:r>
      <w:r w:rsidR="00A70E27">
        <w:t xml:space="preserve"> predstojećeg poljoprivrednog</w:t>
      </w:r>
      <w:r w:rsidR="003B4F42">
        <w:t xml:space="preserve"> sajma u Gudovcu 2.4.2017. godine.</w:t>
      </w:r>
    </w:p>
    <w:p w:rsidR="003B4F42" w:rsidRDefault="003B4F42"/>
    <w:p w:rsidR="003B4F42" w:rsidRDefault="00963187">
      <w:pPr>
        <w:rPr>
          <w:b/>
        </w:rPr>
      </w:pPr>
      <w:r>
        <w:rPr>
          <w:b/>
        </w:rPr>
        <w:t>Ad.9</w:t>
      </w:r>
      <w:r w:rsidR="003B4F42">
        <w:rPr>
          <w:b/>
        </w:rPr>
        <w:t>.</w:t>
      </w:r>
    </w:p>
    <w:p w:rsidR="003B4F42" w:rsidRDefault="003B4F42">
      <w:pPr>
        <w:rPr>
          <w:b/>
        </w:rPr>
      </w:pPr>
    </w:p>
    <w:p w:rsidR="003B4F42" w:rsidRDefault="003B4F42" w:rsidP="000668B0">
      <w:pPr>
        <w:jc w:val="both"/>
      </w:pPr>
      <w:r>
        <w:tab/>
        <w:t>Vijećnik Dragana Jeckov postavlja pitanje u vezi održavanja Javnih radova. Načelnik ističe objavu HZZ-a u vezi Javnih radova, da postoje dvije grupacije, u prvoj 100% financiranja pokriva HZZ.</w:t>
      </w:r>
    </w:p>
    <w:p w:rsidR="00431CAE" w:rsidRDefault="00431CAE" w:rsidP="000668B0">
      <w:pPr>
        <w:jc w:val="both"/>
      </w:pPr>
    </w:p>
    <w:p w:rsidR="003B4F42" w:rsidRDefault="003B4F42" w:rsidP="00276E3E">
      <w:pPr>
        <w:ind w:firstLine="708"/>
        <w:jc w:val="both"/>
      </w:pPr>
      <w:r>
        <w:t>Vijećnik</w:t>
      </w:r>
      <w:r w:rsidR="00431CAE">
        <w:t xml:space="preserve"> Miodrag</w:t>
      </w:r>
      <w:r>
        <w:t xml:space="preserve"> Mišanović ističe slučaj dodjele čestice</w:t>
      </w:r>
      <w:r w:rsidR="00963187">
        <w:t xml:space="preserve"> u vlasništvu RH</w:t>
      </w:r>
      <w:r w:rsidR="00431CAE">
        <w:t xml:space="preserve"> Nedeljku</w:t>
      </w:r>
      <w:r>
        <w:t xml:space="preserve"> Batosu i neuređenom stanju sa lenijama uz zemlju u tom slučaju.</w:t>
      </w:r>
      <w:r w:rsidR="00431CAE">
        <w:t xml:space="preserve"> Vijećnik Mišanović p</w:t>
      </w:r>
      <w:r>
        <w:t>redlaže dogov</w:t>
      </w:r>
      <w:r w:rsidR="00431CAE">
        <w:t>or</w:t>
      </w:r>
      <w:r>
        <w:t>no rješenje.</w:t>
      </w:r>
    </w:p>
    <w:p w:rsidR="00431CAE" w:rsidRDefault="00431CAE" w:rsidP="000668B0">
      <w:pPr>
        <w:jc w:val="both"/>
      </w:pPr>
    </w:p>
    <w:p w:rsidR="00431CAE" w:rsidRDefault="00431CAE" w:rsidP="00276E3E">
      <w:pPr>
        <w:ind w:firstLine="708"/>
        <w:jc w:val="both"/>
      </w:pPr>
      <w:r>
        <w:t>Vijećnik Branko Abadžić postavio je problematiku k.č. 1615. Vijećnik Miodrag Mišanović je učestvovao u diskusiji i rekao da je PZ Negoslavci donirala Općini Negoslavci nogometno igralište u zamjenu za tu česticu i</w:t>
      </w:r>
      <w:r w:rsidR="00023BA4">
        <w:t xml:space="preserve"> da je</w:t>
      </w:r>
      <w:r>
        <w:t xml:space="preserve"> čestica državno poljoprivredno zemljište.</w:t>
      </w:r>
      <w:r w:rsidR="003B4F42">
        <w:t xml:space="preserve"> </w:t>
      </w:r>
      <w:r w:rsidR="00963187">
        <w:t>Vijećnik Dimitrije Božičković</w:t>
      </w:r>
      <w:r>
        <w:t xml:space="preserve"> pred</w:t>
      </w:r>
      <w:r w:rsidR="00963187">
        <w:t xml:space="preserve">laže da  se navedeno zemljište </w:t>
      </w:r>
      <w:r>
        <w:t>ostavi za opće dobro sela.</w:t>
      </w:r>
    </w:p>
    <w:p w:rsidR="00431CAE" w:rsidRDefault="00431CAE" w:rsidP="000668B0">
      <w:pPr>
        <w:jc w:val="both"/>
      </w:pPr>
    </w:p>
    <w:p w:rsidR="003B4F42" w:rsidRDefault="00431CAE" w:rsidP="00276E3E">
      <w:pPr>
        <w:ind w:firstLine="708"/>
        <w:jc w:val="both"/>
      </w:pPr>
      <w:r>
        <w:t xml:space="preserve"> </w:t>
      </w:r>
      <w:r w:rsidR="003B4F42">
        <w:t>Na pitanje vijećnika Đorđa Vladisavlje</w:t>
      </w:r>
      <w:r w:rsidR="00963187">
        <w:t>vića da li je ovo poslijednja s</w:t>
      </w:r>
      <w:r w:rsidR="003B4F42">
        <w:t>jednica</w:t>
      </w:r>
      <w:r w:rsidR="006839E1">
        <w:t xml:space="preserve"> u ovome sastavu Načelnik ističe da će se potruditi da bude još jedna sjednica prije</w:t>
      </w:r>
      <w:r w:rsidR="00963187">
        <w:t xml:space="preserve"> održavanja</w:t>
      </w:r>
      <w:r w:rsidR="006839E1">
        <w:t xml:space="preserve"> izbora.</w:t>
      </w:r>
    </w:p>
    <w:p w:rsidR="006839E1" w:rsidRDefault="006839E1" w:rsidP="000668B0">
      <w:pPr>
        <w:jc w:val="both"/>
      </w:pPr>
    </w:p>
    <w:p w:rsidR="00ED642B" w:rsidRDefault="00ED642B" w:rsidP="000668B0">
      <w:pPr>
        <w:jc w:val="both"/>
      </w:pPr>
    </w:p>
    <w:p w:rsidR="006839E1" w:rsidRDefault="00431CAE" w:rsidP="00276E3E">
      <w:pPr>
        <w:ind w:firstLine="708"/>
        <w:jc w:val="both"/>
      </w:pPr>
      <w:r>
        <w:t>Nakon iscrp</w:t>
      </w:r>
      <w:r w:rsidR="006839E1">
        <w:t>ljenog dnevnog reda ove redovne sjednice Predsjednik Vijeća je zaključio sjednicu.</w:t>
      </w:r>
    </w:p>
    <w:p w:rsidR="006839E1" w:rsidRDefault="006839E1" w:rsidP="000668B0">
      <w:pPr>
        <w:jc w:val="both"/>
      </w:pPr>
    </w:p>
    <w:p w:rsidR="006839E1" w:rsidRDefault="006839E1" w:rsidP="000668B0">
      <w:pPr>
        <w:jc w:val="both"/>
      </w:pPr>
    </w:p>
    <w:p w:rsidR="006839E1" w:rsidRDefault="006839E1" w:rsidP="00276E3E">
      <w:pPr>
        <w:ind w:firstLine="708"/>
        <w:jc w:val="both"/>
      </w:pPr>
      <w:r>
        <w:t>Sjednica je završena u 21:30 sati.</w:t>
      </w:r>
    </w:p>
    <w:p w:rsidR="00276E3E" w:rsidRDefault="00276E3E"/>
    <w:p w:rsidR="006839E1" w:rsidRDefault="006839E1"/>
    <w:p w:rsidR="006839E1" w:rsidRDefault="006839E1"/>
    <w:p w:rsidR="006839E1" w:rsidRDefault="006839E1">
      <w:pPr>
        <w:rPr>
          <w:b/>
        </w:rPr>
      </w:pPr>
      <w:r>
        <w:rPr>
          <w:b/>
        </w:rPr>
        <w:t>Zapisnik vodio:</w:t>
      </w:r>
      <w:r>
        <w:rPr>
          <w:b/>
        </w:rPr>
        <w:tab/>
      </w:r>
      <w:r>
        <w:rPr>
          <w:b/>
        </w:rPr>
        <w:tab/>
      </w:r>
      <w:r>
        <w:rPr>
          <w:b/>
        </w:rPr>
        <w:tab/>
      </w:r>
      <w:r>
        <w:rPr>
          <w:b/>
        </w:rPr>
        <w:tab/>
      </w:r>
      <w:r>
        <w:rPr>
          <w:b/>
        </w:rPr>
        <w:tab/>
        <w:t xml:space="preserve">                Predsjednik Općinskog vijeća:</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6839E1" w:rsidRPr="006839E1" w:rsidRDefault="006839E1">
      <w:r>
        <w:t>Živko Vukosavljević</w:t>
      </w:r>
      <w:r>
        <w:tab/>
      </w:r>
      <w:r>
        <w:tab/>
      </w:r>
      <w:r>
        <w:tab/>
      </w:r>
      <w:r>
        <w:tab/>
      </w:r>
      <w:r>
        <w:tab/>
      </w:r>
      <w:r>
        <w:tab/>
      </w:r>
      <w:r>
        <w:tab/>
      </w:r>
      <w:r>
        <w:tab/>
      </w:r>
      <w:r>
        <w:tab/>
        <w:t>Miloš Rodić</w:t>
      </w:r>
    </w:p>
    <w:sectPr w:rsidR="006839E1" w:rsidRPr="006839E1" w:rsidSect="00755AF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BC8" w:rsidRDefault="002B6BC8" w:rsidP="00024499">
      <w:r>
        <w:separator/>
      </w:r>
    </w:p>
  </w:endnote>
  <w:endnote w:type="continuationSeparator" w:id="0">
    <w:p w:rsidR="002B6BC8" w:rsidRDefault="002B6BC8" w:rsidP="00024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157"/>
      <w:docPartObj>
        <w:docPartGallery w:val="Page Numbers (Bottom of Page)"/>
        <w:docPartUnique/>
      </w:docPartObj>
    </w:sdtPr>
    <w:sdtContent>
      <w:p w:rsidR="003B4F42" w:rsidRDefault="004902A6">
        <w:pPr>
          <w:pStyle w:val="Footer"/>
          <w:jc w:val="center"/>
        </w:pPr>
        <w:fldSimple w:instr=" PAGE   \* MERGEFORMAT ">
          <w:r w:rsidR="004B7361">
            <w:rPr>
              <w:noProof/>
            </w:rPr>
            <w:t>2</w:t>
          </w:r>
        </w:fldSimple>
      </w:p>
    </w:sdtContent>
  </w:sdt>
  <w:p w:rsidR="003B4F42" w:rsidRDefault="003B4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BC8" w:rsidRDefault="002B6BC8" w:rsidP="00024499">
      <w:r>
        <w:separator/>
      </w:r>
    </w:p>
  </w:footnote>
  <w:footnote w:type="continuationSeparator" w:id="0">
    <w:p w:rsidR="002B6BC8" w:rsidRDefault="002B6BC8" w:rsidP="00024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77EB"/>
    <w:multiLevelType w:val="hybridMultilevel"/>
    <w:tmpl w:val="3BD012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36AE5E9E"/>
    <w:multiLevelType w:val="hybridMultilevel"/>
    <w:tmpl w:val="75E69126"/>
    <w:lvl w:ilvl="0" w:tplc="57B4096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39250A30"/>
    <w:multiLevelType w:val="hybridMultilevel"/>
    <w:tmpl w:val="15663180"/>
    <w:lvl w:ilvl="0" w:tplc="BE2C50A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AF92CF9"/>
    <w:multiLevelType w:val="hybridMultilevel"/>
    <w:tmpl w:val="729673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E74B9"/>
    <w:rsid w:val="00023BA4"/>
    <w:rsid w:val="00024499"/>
    <w:rsid w:val="00040792"/>
    <w:rsid w:val="000668B0"/>
    <w:rsid w:val="0008550A"/>
    <w:rsid w:val="00085921"/>
    <w:rsid w:val="0009183F"/>
    <w:rsid w:val="000D375A"/>
    <w:rsid w:val="000E3123"/>
    <w:rsid w:val="000E74B9"/>
    <w:rsid w:val="001B634A"/>
    <w:rsid w:val="00237C33"/>
    <w:rsid w:val="002506DD"/>
    <w:rsid w:val="00276E3E"/>
    <w:rsid w:val="002A7FE5"/>
    <w:rsid w:val="002B6BC8"/>
    <w:rsid w:val="00323197"/>
    <w:rsid w:val="0032426D"/>
    <w:rsid w:val="003651C8"/>
    <w:rsid w:val="003B4F42"/>
    <w:rsid w:val="003F2956"/>
    <w:rsid w:val="004025F7"/>
    <w:rsid w:val="00431CAE"/>
    <w:rsid w:val="004902A6"/>
    <w:rsid w:val="004A3A59"/>
    <w:rsid w:val="004B7361"/>
    <w:rsid w:val="00544D99"/>
    <w:rsid w:val="005A7D26"/>
    <w:rsid w:val="00647A66"/>
    <w:rsid w:val="006839E1"/>
    <w:rsid w:val="006917D3"/>
    <w:rsid w:val="00695C3F"/>
    <w:rsid w:val="0071289F"/>
    <w:rsid w:val="0072326E"/>
    <w:rsid w:val="00755AF2"/>
    <w:rsid w:val="00807368"/>
    <w:rsid w:val="008121B1"/>
    <w:rsid w:val="0081638B"/>
    <w:rsid w:val="00843CCB"/>
    <w:rsid w:val="00886AFF"/>
    <w:rsid w:val="00963187"/>
    <w:rsid w:val="009A02B6"/>
    <w:rsid w:val="009A1247"/>
    <w:rsid w:val="009F3808"/>
    <w:rsid w:val="00A01104"/>
    <w:rsid w:val="00A700EE"/>
    <w:rsid w:val="00A70E27"/>
    <w:rsid w:val="00B10FBD"/>
    <w:rsid w:val="00B464C5"/>
    <w:rsid w:val="00B61F2D"/>
    <w:rsid w:val="00B620D8"/>
    <w:rsid w:val="00BA049A"/>
    <w:rsid w:val="00BD72E8"/>
    <w:rsid w:val="00BE27C0"/>
    <w:rsid w:val="00C3222F"/>
    <w:rsid w:val="00C76847"/>
    <w:rsid w:val="00CE4111"/>
    <w:rsid w:val="00D612C6"/>
    <w:rsid w:val="00D73407"/>
    <w:rsid w:val="00E13EE7"/>
    <w:rsid w:val="00E821DE"/>
    <w:rsid w:val="00ED642B"/>
    <w:rsid w:val="00ED6606"/>
    <w:rsid w:val="00F37DF0"/>
    <w:rsid w:val="00F43B22"/>
    <w:rsid w:val="00F666FB"/>
    <w:rsid w:val="00FC66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4B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0E74B9"/>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4B9"/>
    <w:rPr>
      <w:rFonts w:ascii="Times New Roman" w:eastAsia="Times New Roman" w:hAnsi="Times New Roman" w:cs="Times New Roman"/>
      <w:b/>
      <w:bCs/>
      <w:sz w:val="20"/>
      <w:szCs w:val="24"/>
      <w:lang w:eastAsia="hr-HR"/>
    </w:rPr>
  </w:style>
  <w:style w:type="paragraph" w:styleId="BalloonText">
    <w:name w:val="Balloon Text"/>
    <w:basedOn w:val="Normal"/>
    <w:link w:val="BalloonTextChar"/>
    <w:uiPriority w:val="99"/>
    <w:semiHidden/>
    <w:unhideWhenUsed/>
    <w:rsid w:val="000E74B9"/>
    <w:rPr>
      <w:rFonts w:ascii="Tahoma" w:hAnsi="Tahoma" w:cs="Tahoma"/>
      <w:sz w:val="16"/>
      <w:szCs w:val="16"/>
    </w:rPr>
  </w:style>
  <w:style w:type="character" w:customStyle="1" w:styleId="BalloonTextChar">
    <w:name w:val="Balloon Text Char"/>
    <w:basedOn w:val="DefaultParagraphFont"/>
    <w:link w:val="BalloonText"/>
    <w:uiPriority w:val="99"/>
    <w:semiHidden/>
    <w:rsid w:val="000E74B9"/>
    <w:rPr>
      <w:rFonts w:ascii="Tahoma" w:eastAsia="Times New Roman" w:hAnsi="Tahoma" w:cs="Tahoma"/>
      <w:sz w:val="16"/>
      <w:szCs w:val="16"/>
      <w:lang w:eastAsia="hr-HR"/>
    </w:rPr>
  </w:style>
  <w:style w:type="paragraph" w:styleId="ListParagraph">
    <w:name w:val="List Paragraph"/>
    <w:basedOn w:val="Normal"/>
    <w:uiPriority w:val="34"/>
    <w:qFormat/>
    <w:rsid w:val="000E74B9"/>
    <w:pPr>
      <w:ind w:left="720"/>
      <w:contextualSpacing/>
    </w:pPr>
  </w:style>
  <w:style w:type="paragraph" w:styleId="Header">
    <w:name w:val="header"/>
    <w:basedOn w:val="Normal"/>
    <w:link w:val="HeaderChar"/>
    <w:uiPriority w:val="99"/>
    <w:semiHidden/>
    <w:unhideWhenUsed/>
    <w:rsid w:val="00024499"/>
    <w:pPr>
      <w:tabs>
        <w:tab w:val="center" w:pos="4536"/>
        <w:tab w:val="right" w:pos="9072"/>
      </w:tabs>
    </w:pPr>
  </w:style>
  <w:style w:type="character" w:customStyle="1" w:styleId="HeaderChar">
    <w:name w:val="Header Char"/>
    <w:basedOn w:val="DefaultParagraphFont"/>
    <w:link w:val="Header"/>
    <w:uiPriority w:val="99"/>
    <w:semiHidden/>
    <w:rsid w:val="00024499"/>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024499"/>
    <w:pPr>
      <w:tabs>
        <w:tab w:val="center" w:pos="4536"/>
        <w:tab w:val="right" w:pos="9072"/>
      </w:tabs>
    </w:pPr>
  </w:style>
  <w:style w:type="character" w:customStyle="1" w:styleId="FooterChar">
    <w:name w:val="Footer Char"/>
    <w:basedOn w:val="DefaultParagraphFont"/>
    <w:link w:val="Footer"/>
    <w:uiPriority w:val="99"/>
    <w:rsid w:val="00024499"/>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5</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49</cp:revision>
  <dcterms:created xsi:type="dcterms:W3CDTF">2017-03-29T07:38:00Z</dcterms:created>
  <dcterms:modified xsi:type="dcterms:W3CDTF">2017-04-03T09:53:00Z</dcterms:modified>
</cp:coreProperties>
</file>