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117658" w:rsidP="00117658">
      <w:pPr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</w:t>
      </w:r>
      <w:r w:rsidR="00F52255">
        <w:t>“</w:t>
      </w:r>
      <w:proofErr w:type="spellStart"/>
      <w:r w:rsidR="00F52255">
        <w:t>Narodne</w:t>
      </w:r>
      <w:proofErr w:type="spellEnd"/>
      <w:r w:rsidR="00F52255">
        <w:t xml:space="preserve"> </w:t>
      </w:r>
      <w:proofErr w:type="spellStart"/>
      <w:r w:rsidR="00F52255">
        <w:t>novine</w:t>
      </w:r>
      <w:proofErr w:type="spellEnd"/>
      <w:r w:rsidR="00F52255">
        <w:t xml:space="preserve">” br. 68/18 </w:t>
      </w:r>
      <w:proofErr w:type="spellStart"/>
      <w:r w:rsidR="00F52255">
        <w:t>i</w:t>
      </w:r>
      <w:proofErr w:type="spellEnd"/>
      <w:r w:rsidR="00F52255">
        <w:t xml:space="preserve"> 110</w:t>
      </w:r>
      <w:r>
        <w:t xml:space="preserve">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19., </w:t>
      </w:r>
      <w:proofErr w:type="spellStart"/>
      <w:r>
        <w:t>toč</w:t>
      </w:r>
      <w:r w:rsidR="002C5966">
        <w:t>k</w:t>
      </w:r>
      <w:r>
        <w:t>e</w:t>
      </w:r>
      <w:proofErr w:type="spellEnd"/>
      <w:r>
        <w:t xml:space="preserve"> 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” VSŽ br. 12/18)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 w:rsidR="00DB27C0">
        <w:t xml:space="preserve"> dana 19.02.</w:t>
      </w:r>
      <w:r w:rsidR="00F52255">
        <w:t>2019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:rsidR="00117658" w:rsidRDefault="00117658" w:rsidP="00117658">
      <w:pPr>
        <w:jc w:val="both"/>
      </w:pPr>
    </w:p>
    <w:p w:rsidR="00117658" w:rsidRDefault="00117658" w:rsidP="00117658">
      <w:pPr>
        <w:jc w:val="center"/>
        <w:rPr>
          <w:b/>
        </w:rPr>
      </w:pPr>
      <w:r>
        <w:rPr>
          <w:b/>
        </w:rPr>
        <w:t>ODLUKU</w:t>
      </w:r>
    </w:p>
    <w:p w:rsidR="00117658" w:rsidRDefault="00117658" w:rsidP="00117658">
      <w:pPr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komunalnom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doprinosu</w:t>
      </w:r>
      <w:proofErr w:type="spellEnd"/>
    </w:p>
    <w:p w:rsidR="00117658" w:rsidRDefault="00117658" w:rsidP="00117658">
      <w:pPr>
        <w:jc w:val="center"/>
        <w:rPr>
          <w:b/>
        </w:rPr>
      </w:pPr>
    </w:p>
    <w:p w:rsidR="00117658" w:rsidRPr="00117658" w:rsidRDefault="00117658" w:rsidP="00117658">
      <w:pPr>
        <w:jc w:val="center"/>
        <w:rPr>
          <w:b/>
        </w:rPr>
      </w:pPr>
      <w:proofErr w:type="spellStart"/>
      <w:r w:rsidRPr="00117658">
        <w:rPr>
          <w:b/>
        </w:rPr>
        <w:t>Članak</w:t>
      </w:r>
      <w:proofErr w:type="spellEnd"/>
      <w:r w:rsidRPr="00117658">
        <w:rPr>
          <w:b/>
        </w:rPr>
        <w:t xml:space="preserve"> 1.</w:t>
      </w:r>
    </w:p>
    <w:p w:rsidR="00117658" w:rsidRDefault="00117658" w:rsidP="00117658">
      <w:pPr>
        <w:jc w:val="center"/>
      </w:pPr>
    </w:p>
    <w:p w:rsidR="00117658" w:rsidRDefault="00117658" w:rsidP="001B408C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</w:t>
      </w:r>
      <w:proofErr w:type="spellEnd"/>
      <w:r w:rsidR="001B408C">
        <w:t xml:space="preserve"> </w:t>
      </w:r>
      <w:proofErr w:type="spellStart"/>
      <w:r w:rsidR="001B408C">
        <w:t>korištenje</w:t>
      </w:r>
      <w:proofErr w:type="spellEnd"/>
      <w:r w:rsidR="001B408C">
        <w:t xml:space="preserve"> </w:t>
      </w:r>
      <w:proofErr w:type="spellStart"/>
      <w:r w:rsidR="001B408C">
        <w:t>komunalne</w:t>
      </w:r>
      <w:proofErr w:type="spellEnd"/>
      <w:r w:rsidR="001B408C">
        <w:t xml:space="preserve"> </w:t>
      </w:r>
      <w:proofErr w:type="spellStart"/>
      <w:r w:rsidR="001B408C">
        <w:t>infrastruk</w:t>
      </w:r>
      <w:r>
        <w:t>ture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položajne</w:t>
      </w:r>
      <w:proofErr w:type="spellEnd"/>
      <w:r>
        <w:t xml:space="preserve"> </w:t>
      </w:r>
      <w:proofErr w:type="spellStart"/>
      <w:r>
        <w:t>pogodnosti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ozakonjenja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:rsidR="00117658" w:rsidRDefault="00117658" w:rsidP="00117658"/>
    <w:p w:rsidR="00117658" w:rsidRDefault="00117658" w:rsidP="00117658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</w:t>
      </w:r>
    </w:p>
    <w:p w:rsidR="00AB49DA" w:rsidRDefault="00AB49DA" w:rsidP="00117658">
      <w:pPr>
        <w:jc w:val="center"/>
        <w:rPr>
          <w:b/>
        </w:rPr>
      </w:pPr>
    </w:p>
    <w:p w:rsidR="00AB49DA" w:rsidRDefault="00AB49DA" w:rsidP="00AB49DA">
      <w:pPr>
        <w:jc w:val="both"/>
      </w:pPr>
      <w:r>
        <w:rPr>
          <w:b/>
        </w:rPr>
        <w:tab/>
      </w:r>
      <w:proofErr w:type="spellStart"/>
      <w:r w:rsidRPr="00AB49DA">
        <w:t>Komunalni</w:t>
      </w:r>
      <w:proofErr w:type="spellEnd"/>
      <w:r w:rsidRPr="00AB49DA">
        <w:t xml:space="preserve"> </w:t>
      </w:r>
      <w:proofErr w:type="spellStart"/>
      <w:r w:rsidRPr="00AB49DA">
        <w:t>doprinos</w:t>
      </w:r>
      <w:proofErr w:type="spellEnd"/>
      <w:r w:rsidRPr="00AB49DA">
        <w:t xml:space="preserve"> je </w:t>
      </w:r>
      <w:proofErr w:type="spellStart"/>
      <w:r w:rsidRPr="00AB49DA">
        <w:t>novčano</w:t>
      </w:r>
      <w:proofErr w:type="spellEnd"/>
      <w:r w:rsidRPr="00AB49DA">
        <w:t xml:space="preserve"> </w:t>
      </w:r>
      <w:proofErr w:type="spellStart"/>
      <w:r w:rsidRPr="00AB49DA">
        <w:t>javno</w:t>
      </w:r>
      <w:proofErr w:type="spellEnd"/>
      <w:r w:rsidRPr="00AB49DA">
        <w:t xml:space="preserve"> </w:t>
      </w:r>
      <w:proofErr w:type="spellStart"/>
      <w:r w:rsidRPr="00AB49DA">
        <w:t>davanje</w:t>
      </w:r>
      <w:proofErr w:type="spellEnd"/>
      <w:r w:rsidRPr="00AB49DA">
        <w:t xml:space="preserve"> </w:t>
      </w:r>
      <w:proofErr w:type="spellStart"/>
      <w:r w:rsidRPr="00AB49DA">
        <w:t>koje</w:t>
      </w:r>
      <w:proofErr w:type="spellEnd"/>
      <w:r w:rsidRPr="00AB49DA">
        <w:t xml:space="preserve"> se </w:t>
      </w:r>
      <w:proofErr w:type="spellStart"/>
      <w:r w:rsidRPr="00AB49DA">
        <w:t>plaća</w:t>
      </w:r>
      <w:proofErr w:type="spellEnd"/>
      <w:r w:rsidRPr="00AB49DA">
        <w:t xml:space="preserve"> </w:t>
      </w:r>
      <w:proofErr w:type="spellStart"/>
      <w:r w:rsidRPr="00AB49DA">
        <w:t>za</w:t>
      </w:r>
      <w:proofErr w:type="spellEnd"/>
      <w:r w:rsidRPr="00AB49DA">
        <w:t xml:space="preserve"> </w:t>
      </w:r>
      <w:proofErr w:type="spellStart"/>
      <w:r w:rsidRPr="00AB49DA">
        <w:t>korištenje</w:t>
      </w:r>
      <w:proofErr w:type="spellEnd"/>
      <w:r w:rsidRPr="00AB49DA">
        <w:t xml:space="preserve"> </w:t>
      </w:r>
      <w:proofErr w:type="spellStart"/>
      <w:r w:rsidRPr="00AB49DA">
        <w:t>komunalne</w:t>
      </w:r>
      <w:proofErr w:type="spellEnd"/>
      <w:r w:rsidRPr="00AB49DA">
        <w:t xml:space="preserve"> </w:t>
      </w:r>
      <w:proofErr w:type="spellStart"/>
      <w:r>
        <w:t>infrastruk</w:t>
      </w:r>
      <w:r w:rsidRPr="00AB49DA">
        <w:t>ture</w:t>
      </w:r>
      <w:proofErr w:type="spellEnd"/>
      <w:r w:rsidRPr="00AB49DA">
        <w:t xml:space="preserve"> </w:t>
      </w:r>
      <w:proofErr w:type="spellStart"/>
      <w:r w:rsidRPr="00AB49DA">
        <w:t>na</w:t>
      </w:r>
      <w:proofErr w:type="spellEnd"/>
      <w:r w:rsidRPr="00AB49DA">
        <w:t xml:space="preserve"> </w:t>
      </w:r>
      <w:proofErr w:type="spellStart"/>
      <w:r w:rsidRPr="00AB49DA">
        <w:t>području</w:t>
      </w:r>
      <w:proofErr w:type="spellEnd"/>
      <w:r w:rsidRPr="00AB49DA">
        <w:t xml:space="preserve"> </w:t>
      </w:r>
      <w:proofErr w:type="spellStart"/>
      <w:r w:rsidRPr="00AB49DA">
        <w:t>Općine</w:t>
      </w:r>
      <w:proofErr w:type="spellEnd"/>
      <w:r w:rsidRPr="00AB49DA">
        <w:t xml:space="preserve"> </w:t>
      </w:r>
      <w:proofErr w:type="spellStart"/>
      <w:r w:rsidRPr="00AB49DA">
        <w:t>Negoslavci</w:t>
      </w:r>
      <w:proofErr w:type="spellEnd"/>
      <w:r w:rsidRPr="00AB49DA">
        <w:t xml:space="preserve"> </w:t>
      </w:r>
      <w:proofErr w:type="spellStart"/>
      <w:r w:rsidRPr="00AB49DA">
        <w:t>i</w:t>
      </w:r>
      <w:proofErr w:type="spellEnd"/>
      <w:r w:rsidRPr="00AB49DA">
        <w:t xml:space="preserve"> </w:t>
      </w:r>
      <w:proofErr w:type="spellStart"/>
      <w:r w:rsidRPr="00AB49DA">
        <w:t>položajne</w:t>
      </w:r>
      <w:proofErr w:type="spellEnd"/>
      <w:r w:rsidRPr="00AB49DA">
        <w:t xml:space="preserve"> </w:t>
      </w:r>
      <w:proofErr w:type="spellStart"/>
      <w:r w:rsidRPr="00AB49DA">
        <w:t>pogodnosti</w:t>
      </w:r>
      <w:proofErr w:type="spellEnd"/>
      <w:r w:rsidRPr="00AB49DA">
        <w:t xml:space="preserve"> </w:t>
      </w:r>
      <w:proofErr w:type="spellStart"/>
      <w:r w:rsidRPr="00AB49DA">
        <w:t>građevinskog</w:t>
      </w:r>
      <w:proofErr w:type="spellEnd"/>
      <w:r w:rsidRPr="00AB49DA">
        <w:t xml:space="preserve"> </w:t>
      </w:r>
      <w:proofErr w:type="spellStart"/>
      <w:r w:rsidRPr="00AB49DA">
        <w:t>zemljišta</w:t>
      </w:r>
      <w:proofErr w:type="spellEnd"/>
      <w:r w:rsidRPr="00AB49DA">
        <w:t xml:space="preserve"> u </w:t>
      </w:r>
      <w:proofErr w:type="spellStart"/>
      <w:r w:rsidRPr="00AB49DA">
        <w:t>naselju</w:t>
      </w:r>
      <w:proofErr w:type="spellEnd"/>
      <w:r w:rsidRPr="00AB49DA">
        <w:t xml:space="preserve"> </w:t>
      </w:r>
      <w:proofErr w:type="spellStart"/>
      <w:r w:rsidRPr="00AB49DA">
        <w:t>prilikom</w:t>
      </w:r>
      <w:proofErr w:type="spellEnd"/>
      <w:r w:rsidRPr="00AB49DA">
        <w:t xml:space="preserve"> </w:t>
      </w:r>
      <w:proofErr w:type="spellStart"/>
      <w:r w:rsidRPr="00AB49DA">
        <w:t>građenja</w:t>
      </w:r>
      <w:proofErr w:type="spellEnd"/>
      <w:r w:rsidRPr="00AB49DA">
        <w:t xml:space="preserve"> </w:t>
      </w:r>
      <w:proofErr w:type="spellStart"/>
      <w:r w:rsidRPr="00AB49DA">
        <w:t>ili</w:t>
      </w:r>
      <w:proofErr w:type="spellEnd"/>
      <w:r w:rsidRPr="00AB49DA">
        <w:t xml:space="preserve"> </w:t>
      </w:r>
      <w:proofErr w:type="spellStart"/>
      <w:r w:rsidRPr="00AB49DA">
        <w:t>ozakonjenja</w:t>
      </w:r>
      <w:proofErr w:type="spellEnd"/>
      <w:r w:rsidRPr="00AB49DA">
        <w:t xml:space="preserve"> </w:t>
      </w:r>
      <w:proofErr w:type="spellStart"/>
      <w:r w:rsidRPr="00AB49DA">
        <w:t>građevine</w:t>
      </w:r>
      <w:proofErr w:type="spellEnd"/>
      <w:r w:rsidRPr="00AB49DA">
        <w:t xml:space="preserve">, </w:t>
      </w:r>
      <w:proofErr w:type="spellStart"/>
      <w:r w:rsidRPr="00AB49DA">
        <w:t>ako</w:t>
      </w:r>
      <w:proofErr w:type="spellEnd"/>
      <w:r w:rsidRPr="00AB49DA">
        <w:t xml:space="preserve"> </w:t>
      </w:r>
      <w:proofErr w:type="spellStart"/>
      <w:r w:rsidRPr="00AB49DA">
        <w:t>Zakonom</w:t>
      </w:r>
      <w:proofErr w:type="spellEnd"/>
      <w:r w:rsidRPr="00AB49DA">
        <w:t xml:space="preserve"> </w:t>
      </w:r>
      <w:proofErr w:type="spellStart"/>
      <w:r w:rsidRPr="00AB49DA">
        <w:t>nije</w:t>
      </w:r>
      <w:proofErr w:type="spellEnd"/>
      <w:r w:rsidRPr="00AB49DA">
        <w:t xml:space="preserve"> </w:t>
      </w:r>
      <w:proofErr w:type="spellStart"/>
      <w:r w:rsidRPr="00AB49DA">
        <w:t>propisano</w:t>
      </w:r>
      <w:proofErr w:type="spellEnd"/>
      <w:r w:rsidRPr="00AB49DA">
        <w:t xml:space="preserve"> </w:t>
      </w:r>
      <w:proofErr w:type="spellStart"/>
      <w:r w:rsidRPr="00AB49DA">
        <w:t>drugačije</w:t>
      </w:r>
      <w:proofErr w:type="spellEnd"/>
      <w:r w:rsidRPr="00AB49DA">
        <w:t>.</w:t>
      </w:r>
    </w:p>
    <w:p w:rsidR="00AB49DA" w:rsidRDefault="00AB49DA" w:rsidP="00AB49DA">
      <w:pPr>
        <w:jc w:val="both"/>
      </w:pPr>
    </w:p>
    <w:p w:rsidR="00AB49DA" w:rsidRPr="00AB49DA" w:rsidRDefault="00AB49DA" w:rsidP="00AB49DA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</w:t>
      </w:r>
    </w:p>
    <w:p w:rsidR="00117658" w:rsidRDefault="00117658" w:rsidP="00117658">
      <w:pPr>
        <w:jc w:val="center"/>
        <w:rPr>
          <w:b/>
        </w:rPr>
      </w:pPr>
    </w:p>
    <w:p w:rsidR="00117658" w:rsidRDefault="00117658" w:rsidP="001B408C">
      <w:pPr>
        <w:jc w:val="both"/>
      </w:pPr>
      <w:r>
        <w:tab/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je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</w:t>
      </w:r>
      <w:r w:rsidR="001B408C">
        <w:t>e</w:t>
      </w:r>
      <w:proofErr w:type="spellEnd"/>
      <w:r w:rsidR="001B408C">
        <w:t xml:space="preserve"> </w:t>
      </w:r>
      <w:proofErr w:type="spellStart"/>
      <w:r w:rsidR="001B408C">
        <w:t>Negoslavci</w:t>
      </w:r>
      <w:proofErr w:type="spellEnd"/>
      <w:r w:rsidR="001B408C">
        <w:t xml:space="preserve"> </w:t>
      </w:r>
      <w:proofErr w:type="spellStart"/>
      <w:r w:rsidR="001B408C">
        <w:t>koji</w:t>
      </w:r>
      <w:proofErr w:type="spellEnd"/>
      <w:r w:rsidR="001B408C">
        <w:t xml:space="preserve"> se </w:t>
      </w:r>
      <w:proofErr w:type="spellStart"/>
      <w:r w:rsidR="001B408C">
        <w:t>koristi</w:t>
      </w:r>
      <w:proofErr w:type="spellEnd"/>
      <w:r w:rsidR="001B408C">
        <w:t xml:space="preserve"> </w:t>
      </w:r>
      <w:proofErr w:type="spellStart"/>
      <w:r w:rsidR="001B408C">
        <w:t>za</w:t>
      </w:r>
      <w:proofErr w:type="spellEnd"/>
      <w:r w:rsidR="001B408C"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</w:t>
      </w:r>
      <w:proofErr w:type="spellEnd"/>
      <w:r w:rsidR="008D3257">
        <w:t xml:space="preserve"> </w:t>
      </w:r>
      <w:proofErr w:type="spellStart"/>
      <w:r w:rsidR="008D3257">
        <w:t>održavanja</w:t>
      </w:r>
      <w:proofErr w:type="spellEnd"/>
      <w:r w:rsidR="008D3257">
        <w:t xml:space="preserve"> </w:t>
      </w:r>
      <w:proofErr w:type="spellStart"/>
      <w:r w:rsidR="008D3257">
        <w:t>komunalne</w:t>
      </w:r>
      <w:proofErr w:type="spellEnd"/>
      <w:r w:rsidR="008D3257">
        <w:t xml:space="preserve"> </w:t>
      </w:r>
      <w:proofErr w:type="spellStart"/>
      <w:r w:rsidR="008D3257">
        <w:t>infrastruk</w:t>
      </w:r>
      <w:r>
        <w:t>ture</w:t>
      </w:r>
      <w:proofErr w:type="spellEnd"/>
      <w:r>
        <w:t>.</w:t>
      </w:r>
    </w:p>
    <w:p w:rsidR="00117658" w:rsidRDefault="00117658" w:rsidP="001B408C">
      <w:pPr>
        <w:jc w:val="both"/>
      </w:pPr>
      <w:r>
        <w:tab/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ozakonjena</w:t>
      </w:r>
      <w:proofErr w:type="spellEnd"/>
      <w:r>
        <w:t xml:space="preserve"> </w:t>
      </w:r>
      <w:proofErr w:type="spellStart"/>
      <w:r>
        <w:t>građevina</w:t>
      </w:r>
      <w:proofErr w:type="spellEnd"/>
      <w:r w:rsidR="001B408C">
        <w:t>,</w:t>
      </w:r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prenes</w:t>
      </w:r>
      <w:r w:rsidR="001B408C">
        <w:t>e</w:t>
      </w:r>
      <w:r>
        <w:t>na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>.</w:t>
      </w:r>
    </w:p>
    <w:p w:rsidR="00117658" w:rsidRDefault="00117658" w:rsidP="00117658"/>
    <w:p w:rsidR="00117658" w:rsidRDefault="00FD55D5" w:rsidP="00117658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</w:t>
      </w:r>
      <w:r w:rsidR="00117658">
        <w:rPr>
          <w:b/>
        </w:rPr>
        <w:t>.</w:t>
      </w:r>
    </w:p>
    <w:p w:rsidR="0058177C" w:rsidRDefault="0058177C" w:rsidP="0058177C">
      <w:pPr>
        <w:jc w:val="both"/>
        <w:rPr>
          <w:b/>
        </w:rPr>
      </w:pPr>
    </w:p>
    <w:p w:rsidR="0058177C" w:rsidRDefault="0058177C" w:rsidP="0058177C">
      <w:pPr>
        <w:jc w:val="both"/>
      </w:pPr>
      <w:r>
        <w:tab/>
      </w:r>
      <w:proofErr w:type="spellStart"/>
      <w:r>
        <w:t>Visina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ovisno</w:t>
      </w:r>
      <w:proofErr w:type="spellEnd"/>
      <w:r>
        <w:t xml:space="preserve"> o:</w:t>
      </w:r>
    </w:p>
    <w:p w:rsidR="0058177C" w:rsidRDefault="0058177C" w:rsidP="0058177C">
      <w:pPr>
        <w:pStyle w:val="Odlomakpopisa"/>
        <w:numPr>
          <w:ilvl w:val="0"/>
          <w:numId w:val="6"/>
        </w:numPr>
        <w:jc w:val="both"/>
      </w:pPr>
      <w:r>
        <w:t xml:space="preserve">o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,</w:t>
      </w:r>
    </w:p>
    <w:p w:rsidR="0058177C" w:rsidRDefault="0058177C" w:rsidP="0058177C">
      <w:pPr>
        <w:pStyle w:val="Odlomakpopisa"/>
        <w:numPr>
          <w:ilvl w:val="0"/>
          <w:numId w:val="6"/>
        </w:numPr>
        <w:jc w:val="both"/>
      </w:pPr>
      <w:proofErr w:type="spellStart"/>
      <w:r>
        <w:t>obujmu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</w:t>
      </w:r>
      <w:r>
        <w:rPr>
          <w:vertAlign w:val="superscript"/>
        </w:rPr>
        <w:t>3</w:t>
      </w:r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>,</w:t>
      </w:r>
    </w:p>
    <w:p w:rsidR="0058177C" w:rsidRPr="0058177C" w:rsidRDefault="0058177C" w:rsidP="0058177C">
      <w:pPr>
        <w:pStyle w:val="Odlomakpopisa"/>
        <w:numPr>
          <w:ilvl w:val="0"/>
          <w:numId w:val="6"/>
        </w:numPr>
        <w:jc w:val="both"/>
      </w:pPr>
      <w:proofErr w:type="spellStart"/>
      <w:r>
        <w:t>činjenici</w:t>
      </w:r>
      <w:proofErr w:type="spellEnd"/>
      <w:r>
        <w:t xml:space="preserve"> da li se </w:t>
      </w:r>
      <w:proofErr w:type="spellStart"/>
      <w:r>
        <w:t>radi</w:t>
      </w:r>
      <w:proofErr w:type="spellEnd"/>
      <w:r w:rsidR="00814287">
        <w:t xml:space="preserve"> o </w:t>
      </w:r>
      <w:proofErr w:type="spellStart"/>
      <w:r w:rsidR="00814287">
        <w:t>izgradnji</w:t>
      </w:r>
      <w:proofErr w:type="spellEnd"/>
      <w:r w:rsidR="00814287">
        <w:t xml:space="preserve"> </w:t>
      </w:r>
      <w:proofErr w:type="spellStart"/>
      <w:r w:rsidR="00814287">
        <w:t>na</w:t>
      </w:r>
      <w:proofErr w:type="spellEnd"/>
      <w:r w:rsidR="00814287">
        <w:t xml:space="preserve"> </w:t>
      </w:r>
      <w:proofErr w:type="spellStart"/>
      <w:r w:rsidR="00814287">
        <w:t>građevnoj</w:t>
      </w:r>
      <w:proofErr w:type="spellEnd"/>
      <w:r w:rsidR="00814287">
        <w:t xml:space="preserve"> </w:t>
      </w:r>
      <w:proofErr w:type="spellStart"/>
      <w:r w:rsidR="00814287">
        <w:t>česti</w:t>
      </w:r>
      <w:r>
        <w:t>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dogradnji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nadogradnji</w:t>
      </w:r>
      <w:proofErr w:type="spellEnd"/>
      <w:r>
        <w:t xml:space="preserve"> </w:t>
      </w:r>
      <w:proofErr w:type="spellStart"/>
      <w:r>
        <w:t>objekta</w:t>
      </w:r>
      <w:proofErr w:type="spellEnd"/>
      <w:r>
        <w:t>.</w:t>
      </w:r>
    </w:p>
    <w:p w:rsidR="00117658" w:rsidRDefault="00117658" w:rsidP="002F417D">
      <w:pPr>
        <w:rPr>
          <w:b/>
        </w:rPr>
      </w:pPr>
    </w:p>
    <w:p w:rsidR="00117658" w:rsidRDefault="00FD55D5" w:rsidP="00117658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5</w:t>
      </w:r>
      <w:r w:rsidR="00117658">
        <w:rPr>
          <w:b/>
        </w:rPr>
        <w:t>.</w:t>
      </w:r>
    </w:p>
    <w:p w:rsidR="00117658" w:rsidRDefault="00117658" w:rsidP="00117658">
      <w:pPr>
        <w:jc w:val="center"/>
        <w:rPr>
          <w:b/>
        </w:rPr>
      </w:pPr>
    </w:p>
    <w:p w:rsidR="0049614B" w:rsidRPr="0049614B" w:rsidRDefault="0049614B" w:rsidP="0049614B">
      <w:pPr>
        <w:jc w:val="both"/>
      </w:pPr>
      <w:r>
        <w:rPr>
          <w:b/>
        </w:rPr>
        <w:tab/>
      </w:r>
      <w:proofErr w:type="spellStart"/>
      <w:r w:rsidRPr="0049614B">
        <w:t>Područje</w:t>
      </w:r>
      <w:proofErr w:type="spellEnd"/>
      <w:r w:rsidRPr="0049614B">
        <w:t xml:space="preserve"> zona u </w:t>
      </w:r>
      <w:proofErr w:type="spellStart"/>
      <w:r w:rsidRPr="0049614B">
        <w:t>Općini</w:t>
      </w:r>
      <w:proofErr w:type="spellEnd"/>
      <w:r w:rsidRPr="0049614B">
        <w:t xml:space="preserve"> </w:t>
      </w:r>
      <w:proofErr w:type="spellStart"/>
      <w:r w:rsidRPr="0049614B">
        <w:t>Nego</w:t>
      </w:r>
      <w:r w:rsidR="00E76F14">
        <w:t>slavci</w:t>
      </w:r>
      <w:proofErr w:type="spellEnd"/>
      <w:r w:rsidR="00E76F14">
        <w:t xml:space="preserve"> </w:t>
      </w:r>
      <w:proofErr w:type="spellStart"/>
      <w:r w:rsidR="00E76F14">
        <w:t>utvrđuje</w:t>
      </w:r>
      <w:proofErr w:type="spellEnd"/>
      <w:r w:rsidR="00E76F14">
        <w:t xml:space="preserve"> se </w:t>
      </w:r>
      <w:proofErr w:type="spellStart"/>
      <w:r w:rsidR="00E76F14">
        <w:t>kako</w:t>
      </w:r>
      <w:proofErr w:type="spellEnd"/>
      <w:r w:rsidR="00E76F14">
        <w:t xml:space="preserve"> </w:t>
      </w:r>
      <w:proofErr w:type="spellStart"/>
      <w:r w:rsidR="00E76F14">
        <w:t>slijedi</w:t>
      </w:r>
      <w:proofErr w:type="spellEnd"/>
      <w:r w:rsidR="00E76F14">
        <w:t>.</w:t>
      </w:r>
    </w:p>
    <w:p w:rsidR="0049614B" w:rsidRDefault="0049614B" w:rsidP="0049614B">
      <w:pPr>
        <w:jc w:val="both"/>
      </w:pPr>
      <w:r>
        <w:t>I</w:t>
      </w:r>
      <w:r w:rsidR="00E76F14">
        <w:t xml:space="preserve">. </w:t>
      </w:r>
      <w:proofErr w:type="spellStart"/>
      <w:r w:rsidR="00E76F14">
        <w:t>građevna</w:t>
      </w:r>
      <w:proofErr w:type="spellEnd"/>
      <w:r w:rsidR="00E76F14">
        <w:t xml:space="preserve"> zona </w:t>
      </w:r>
      <w:proofErr w:type="spellStart"/>
      <w:r w:rsidR="00E76F14">
        <w:t>obuhvaća</w:t>
      </w:r>
      <w:proofErr w:type="spellEnd"/>
      <w:r w:rsidR="00E76F14">
        <w:t>: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Vukovarska</w:t>
      </w:r>
      <w:proofErr w:type="spellEnd"/>
      <w:r>
        <w:t xml:space="preserve"> do </w:t>
      </w:r>
      <w:proofErr w:type="spellStart"/>
      <w:r>
        <w:t>ul</w:t>
      </w:r>
      <w:proofErr w:type="spellEnd"/>
      <w:r>
        <w:t xml:space="preserve">. </w:t>
      </w:r>
      <w:proofErr w:type="spellStart"/>
      <w:r>
        <w:t>Oslobođenja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Milorada</w:t>
      </w:r>
      <w:proofErr w:type="spellEnd"/>
      <w:r>
        <w:t xml:space="preserve"> </w:t>
      </w:r>
      <w:proofErr w:type="spellStart"/>
      <w:r>
        <w:t>Šerbića</w:t>
      </w:r>
      <w:proofErr w:type="spellEnd"/>
      <w:r>
        <w:t>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Nerandžića</w:t>
      </w:r>
      <w:proofErr w:type="spellEnd"/>
      <w:r>
        <w:t xml:space="preserve"> do </w:t>
      </w:r>
      <w:proofErr w:type="spellStart"/>
      <w:r>
        <w:t>grobljanskog</w:t>
      </w:r>
      <w:proofErr w:type="spellEnd"/>
      <w:r>
        <w:t xml:space="preserve"> puta,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Petrovačka</w:t>
      </w:r>
      <w:proofErr w:type="spellEnd"/>
      <w:r>
        <w:t xml:space="preserve"> do </w:t>
      </w:r>
      <w:proofErr w:type="spellStart"/>
      <w:r>
        <w:t>Partizanske</w:t>
      </w:r>
      <w:proofErr w:type="spellEnd"/>
      <w:r>
        <w:t xml:space="preserve"> (</w:t>
      </w:r>
      <w:proofErr w:type="spellStart"/>
      <w:r>
        <w:t>grobljanskog</w:t>
      </w:r>
      <w:proofErr w:type="spellEnd"/>
      <w:r>
        <w:t xml:space="preserve"> puta),</w:t>
      </w:r>
    </w:p>
    <w:p w:rsidR="0049614B" w:rsidRDefault="00C57696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Željeznička</w:t>
      </w:r>
      <w:proofErr w:type="spellEnd"/>
      <w:r>
        <w:t xml:space="preserve"> do puta (</w:t>
      </w:r>
      <w:proofErr w:type="spellStart"/>
      <w:r>
        <w:t>kućni</w:t>
      </w:r>
      <w:proofErr w:type="spellEnd"/>
      <w:r>
        <w:t xml:space="preserve"> br.</w:t>
      </w:r>
      <w:r w:rsidR="0049614B">
        <w:t xml:space="preserve"> 19/20).</w:t>
      </w:r>
    </w:p>
    <w:p w:rsidR="0049614B" w:rsidRDefault="0049614B" w:rsidP="0049614B">
      <w:pPr>
        <w:jc w:val="both"/>
      </w:pPr>
      <w:r>
        <w:t>II</w:t>
      </w:r>
      <w:r w:rsidR="00E76F14">
        <w:t>.</w:t>
      </w:r>
      <w:r>
        <w:t xml:space="preserve"> </w:t>
      </w:r>
      <w:proofErr w:type="spellStart"/>
      <w:r>
        <w:t>građevna</w:t>
      </w:r>
      <w:proofErr w:type="spellEnd"/>
      <w:r>
        <w:t xml:space="preserve"> zona </w:t>
      </w:r>
      <w:proofErr w:type="spellStart"/>
      <w:r>
        <w:t>obuhvaća</w:t>
      </w:r>
      <w:proofErr w:type="spellEnd"/>
      <w:r>
        <w:t>: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lastRenderedPageBreak/>
        <w:t>ul</w:t>
      </w:r>
      <w:proofErr w:type="spellEnd"/>
      <w:r>
        <w:t xml:space="preserve">. </w:t>
      </w:r>
      <w:proofErr w:type="spellStart"/>
      <w:r>
        <w:t>Vukovarska</w:t>
      </w:r>
      <w:proofErr w:type="spellEnd"/>
      <w:r>
        <w:t xml:space="preserve"> –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Milor</w:t>
      </w:r>
      <w:r w:rsidR="00C57696">
        <w:t>ada</w:t>
      </w:r>
      <w:proofErr w:type="spellEnd"/>
      <w:r w:rsidR="00C57696">
        <w:t xml:space="preserve"> </w:t>
      </w:r>
      <w:proofErr w:type="spellStart"/>
      <w:r w:rsidR="00C57696">
        <w:t>Šerbića</w:t>
      </w:r>
      <w:proofErr w:type="spellEnd"/>
      <w:r w:rsidR="00C57696">
        <w:t xml:space="preserve"> </w:t>
      </w:r>
      <w:proofErr w:type="spellStart"/>
      <w:r w:rsidR="00C57696">
        <w:t>i</w:t>
      </w:r>
      <w:proofErr w:type="spellEnd"/>
      <w:r w:rsidR="00C57696">
        <w:t xml:space="preserve"> </w:t>
      </w:r>
      <w:proofErr w:type="spellStart"/>
      <w:r w:rsidR="00C57696">
        <w:t>Oslobođenja</w:t>
      </w:r>
      <w:proofErr w:type="spellEnd"/>
      <w:r w:rsidR="00C57696">
        <w:t xml:space="preserve">, do </w:t>
      </w:r>
      <w:proofErr w:type="spellStart"/>
      <w:r w:rsidR="00C57696">
        <w:t>kuć</w:t>
      </w:r>
      <w:proofErr w:type="spellEnd"/>
      <w:r w:rsidR="00C57696">
        <w:t xml:space="preserve">. </w:t>
      </w:r>
      <w:proofErr w:type="spellStart"/>
      <w:r>
        <w:t>br</w:t>
      </w:r>
      <w:proofErr w:type="spellEnd"/>
      <w:r>
        <w:t xml:space="preserve"> 93/98,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Nerandžića</w:t>
      </w:r>
      <w:proofErr w:type="spellEnd"/>
      <w:r>
        <w:t xml:space="preserve"> –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grobljanskog</w:t>
      </w:r>
      <w:proofErr w:type="spellEnd"/>
      <w:r>
        <w:t xml:space="preserve"> puta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ulice</w:t>
      </w:r>
      <w:proofErr w:type="spellEnd"/>
      <w:r>
        <w:t>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Petrovačka</w:t>
      </w:r>
      <w:proofErr w:type="spellEnd"/>
      <w:r>
        <w:t xml:space="preserve"> – </w:t>
      </w:r>
      <w:proofErr w:type="spellStart"/>
      <w:r>
        <w:t>nastavak</w:t>
      </w:r>
      <w:proofErr w:type="spellEnd"/>
      <w:r>
        <w:t>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Željeznička</w:t>
      </w:r>
      <w:proofErr w:type="spellEnd"/>
      <w:r>
        <w:t xml:space="preserve"> – </w:t>
      </w:r>
      <w:proofErr w:type="spellStart"/>
      <w:r>
        <w:t>nastavak</w:t>
      </w:r>
      <w:proofErr w:type="spellEnd"/>
      <w:r>
        <w:t>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Oslobođenja</w:t>
      </w:r>
      <w:proofErr w:type="spellEnd"/>
      <w:r>
        <w:t>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Milorada</w:t>
      </w:r>
      <w:proofErr w:type="spellEnd"/>
      <w:r>
        <w:t xml:space="preserve"> </w:t>
      </w:r>
      <w:proofErr w:type="spellStart"/>
      <w:r>
        <w:t>Šerbića</w:t>
      </w:r>
      <w:proofErr w:type="spellEnd"/>
      <w:r>
        <w:t>.</w:t>
      </w:r>
    </w:p>
    <w:p w:rsidR="0049614B" w:rsidRDefault="0049614B" w:rsidP="0049614B">
      <w:pPr>
        <w:jc w:val="both"/>
      </w:pPr>
      <w:r>
        <w:t>III</w:t>
      </w:r>
      <w:r w:rsidR="00E76F14">
        <w:t>.</w:t>
      </w:r>
      <w:r>
        <w:t xml:space="preserve"> </w:t>
      </w:r>
      <w:proofErr w:type="spellStart"/>
      <w:r>
        <w:t>građevna</w:t>
      </w:r>
      <w:proofErr w:type="spellEnd"/>
      <w:r>
        <w:t xml:space="preserve"> zona </w:t>
      </w:r>
      <w:proofErr w:type="spellStart"/>
      <w:r>
        <w:t>obuhvaća</w:t>
      </w:r>
      <w:proofErr w:type="spellEnd"/>
      <w:r>
        <w:t>:</w:t>
      </w:r>
    </w:p>
    <w:p w:rsidR="0049614B" w:rsidRDefault="00C57696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Vukovarska</w:t>
      </w:r>
      <w:proofErr w:type="spellEnd"/>
      <w:r>
        <w:t xml:space="preserve"> od </w:t>
      </w:r>
      <w:proofErr w:type="spellStart"/>
      <w:r>
        <w:t>kuć</w:t>
      </w:r>
      <w:proofErr w:type="spellEnd"/>
      <w:r>
        <w:t xml:space="preserve">. </w:t>
      </w:r>
      <w:r w:rsidR="0049614B">
        <w:t xml:space="preserve">br. 95/100 do </w:t>
      </w:r>
      <w:proofErr w:type="spellStart"/>
      <w:r w:rsidR="0049614B">
        <w:t>kraja</w:t>
      </w:r>
      <w:proofErr w:type="spellEnd"/>
      <w:r w:rsidR="0049614B">
        <w:t>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Starca</w:t>
      </w:r>
      <w:proofErr w:type="spellEnd"/>
      <w:r>
        <w:t xml:space="preserve"> </w:t>
      </w:r>
      <w:proofErr w:type="spellStart"/>
      <w:r>
        <w:t>Vujadina</w:t>
      </w:r>
      <w:proofErr w:type="spellEnd"/>
      <w:r>
        <w:t>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Radnička</w:t>
      </w:r>
      <w:proofErr w:type="spellEnd"/>
      <w:r>
        <w:t>,</w:t>
      </w:r>
    </w:p>
    <w:p w:rsidR="0049614B" w:rsidRDefault="0049614B" w:rsidP="0049614B">
      <w:pPr>
        <w:pStyle w:val="Odlomakpopisa"/>
        <w:numPr>
          <w:ilvl w:val="0"/>
          <w:numId w:val="3"/>
        </w:numPr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Partizanska</w:t>
      </w:r>
      <w:proofErr w:type="spellEnd"/>
      <w:r>
        <w:t>.</w:t>
      </w:r>
    </w:p>
    <w:p w:rsidR="0049614B" w:rsidRDefault="0049614B" w:rsidP="0049614B">
      <w:pPr>
        <w:rPr>
          <w:b/>
        </w:rPr>
      </w:pPr>
    </w:p>
    <w:p w:rsidR="00117658" w:rsidRDefault="00E50639" w:rsidP="00117658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6</w:t>
      </w:r>
      <w:r w:rsidR="00117658">
        <w:rPr>
          <w:b/>
        </w:rPr>
        <w:t>.</w:t>
      </w:r>
    </w:p>
    <w:p w:rsidR="00117658" w:rsidRDefault="00117658" w:rsidP="00117658">
      <w:pPr>
        <w:jc w:val="center"/>
        <w:rPr>
          <w:b/>
        </w:rPr>
      </w:pPr>
    </w:p>
    <w:p w:rsidR="00BE4688" w:rsidRDefault="00941403" w:rsidP="00B1424F">
      <w:pPr>
        <w:jc w:val="both"/>
      </w:pPr>
      <w:r>
        <w:rPr>
          <w:b/>
        </w:rPr>
        <w:tab/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se u</w:t>
      </w:r>
      <w:r w:rsidR="00B1424F">
        <w:t xml:space="preserve"> </w:t>
      </w:r>
      <w:proofErr w:type="spellStart"/>
      <w:r w:rsidR="00B1424F">
        <w:t>skladu</w:t>
      </w:r>
      <w:proofErr w:type="spellEnd"/>
      <w:r w:rsidR="00B1424F">
        <w:t xml:space="preserve"> </w:t>
      </w:r>
      <w:proofErr w:type="spellStart"/>
      <w:r w:rsidR="00B1424F">
        <w:t>sa</w:t>
      </w:r>
      <w:proofErr w:type="spellEnd"/>
      <w:r w:rsidR="00217891">
        <w:t xml:space="preserve"> </w:t>
      </w:r>
      <w:proofErr w:type="spellStart"/>
      <w:r w:rsidR="00217891">
        <w:t>obujmom</w:t>
      </w:r>
      <w:proofErr w:type="spellEnd"/>
      <w:r w:rsidR="00217891">
        <w:t xml:space="preserve"> </w:t>
      </w:r>
      <w:proofErr w:type="spellStart"/>
      <w:r w:rsidR="00217891">
        <w:t>odnosno</w:t>
      </w:r>
      <w:proofErr w:type="spellEnd"/>
      <w:r w:rsidR="00217891">
        <w:t xml:space="preserve"> </w:t>
      </w:r>
      <w:proofErr w:type="spellStart"/>
      <w:r w:rsidR="00217891">
        <w:t>po</w:t>
      </w:r>
      <w:proofErr w:type="spellEnd"/>
      <w:r w:rsidR="00217891">
        <w:t xml:space="preserve"> m</w:t>
      </w:r>
      <w:r w:rsidR="00217891">
        <w:rPr>
          <w:vertAlign w:val="superscript"/>
        </w:rPr>
        <w:t>3</w:t>
      </w:r>
      <w:r>
        <w:t xml:space="preserve"> </w:t>
      </w:r>
      <w:proofErr w:type="spellStart"/>
      <w:r>
        <w:t>građevi</w:t>
      </w:r>
      <w:r w:rsidR="0046675B">
        <w:t>ne</w:t>
      </w:r>
      <w:proofErr w:type="spellEnd"/>
      <w:r w:rsidR="0046675B">
        <w:t xml:space="preserve"> </w:t>
      </w:r>
      <w:proofErr w:type="spellStart"/>
      <w:r w:rsidR="0046675B">
        <w:t>koja</w:t>
      </w:r>
      <w:proofErr w:type="spellEnd"/>
      <w:r w:rsidR="0046675B">
        <w:t xml:space="preserve"> se </w:t>
      </w:r>
      <w:proofErr w:type="spellStart"/>
      <w:r w:rsidR="0046675B">
        <w:t>gradi</w:t>
      </w:r>
      <w:proofErr w:type="spellEnd"/>
      <w:r w:rsidR="0046675B">
        <w:t xml:space="preserve"> </w:t>
      </w:r>
      <w:proofErr w:type="spellStart"/>
      <w:r w:rsidR="0046675B">
        <w:t>na</w:t>
      </w:r>
      <w:proofErr w:type="spellEnd"/>
      <w:r w:rsidR="0046675B">
        <w:t xml:space="preserve"> </w:t>
      </w:r>
      <w:proofErr w:type="spellStart"/>
      <w:r w:rsidR="0046675B"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>.</w:t>
      </w:r>
      <w:r>
        <w:tab/>
      </w:r>
    </w:p>
    <w:p w:rsidR="00BE4688" w:rsidRDefault="00BE4688" w:rsidP="00B1424F">
      <w:pPr>
        <w:jc w:val="both"/>
      </w:pPr>
      <w:r>
        <w:tab/>
      </w:r>
      <w:proofErr w:type="spellStart"/>
      <w:r>
        <w:t>Ako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uklanja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dograđuje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nadograđuje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obujma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prijašnji</w:t>
      </w:r>
      <w:proofErr w:type="spellEnd"/>
      <w:r>
        <w:t xml:space="preserve"> </w:t>
      </w:r>
      <w:proofErr w:type="spellStart"/>
      <w:r>
        <w:t>obujam</w:t>
      </w:r>
      <w:proofErr w:type="spellEnd"/>
      <w:r>
        <w:t xml:space="preserve"> </w:t>
      </w:r>
      <w:proofErr w:type="spellStart"/>
      <w:r>
        <w:t>zgrade</w:t>
      </w:r>
      <w:proofErr w:type="spellEnd"/>
      <w:r>
        <w:t>.</w:t>
      </w:r>
    </w:p>
    <w:p w:rsidR="00BE4688" w:rsidRDefault="00BE4688" w:rsidP="00B1424F">
      <w:pPr>
        <w:jc w:val="both"/>
      </w:pPr>
      <w:r>
        <w:tab/>
      </w:r>
      <w:proofErr w:type="spellStart"/>
      <w:r>
        <w:t>Ako</w:t>
      </w:r>
      <w:proofErr w:type="spellEnd"/>
      <w:r>
        <w:t xml:space="preserve"> je </w:t>
      </w:r>
      <w:proofErr w:type="spellStart"/>
      <w:r>
        <w:t>obujam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obujmu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uklanja</w:t>
      </w:r>
      <w:proofErr w:type="spellEnd"/>
      <w:r>
        <w:t xml:space="preserve">, ne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, a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da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dorpinosa</w:t>
      </w:r>
      <w:proofErr w:type="spellEnd"/>
      <w:r>
        <w:t>.</w:t>
      </w:r>
    </w:p>
    <w:p w:rsidR="0049614B" w:rsidRDefault="0049614B" w:rsidP="00BE4688">
      <w:pPr>
        <w:rPr>
          <w:b/>
        </w:rPr>
      </w:pPr>
    </w:p>
    <w:p w:rsidR="00117658" w:rsidRDefault="00E50639" w:rsidP="00117658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7</w:t>
      </w:r>
      <w:r w:rsidR="00117658">
        <w:rPr>
          <w:b/>
        </w:rPr>
        <w:t>.</w:t>
      </w:r>
    </w:p>
    <w:p w:rsidR="00664554" w:rsidRDefault="00664554" w:rsidP="00117658">
      <w:pPr>
        <w:jc w:val="center"/>
        <w:rPr>
          <w:b/>
        </w:rPr>
      </w:pPr>
    </w:p>
    <w:p w:rsidR="00664554" w:rsidRDefault="00C427FB" w:rsidP="003128AE">
      <w:pPr>
        <w:jc w:val="both"/>
      </w:pPr>
      <w:r>
        <w:rPr>
          <w:b/>
        </w:rPr>
        <w:tab/>
      </w:r>
      <w:proofErr w:type="spellStart"/>
      <w:r>
        <w:t>Vlasnici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investitori</w:t>
      </w:r>
      <w:proofErr w:type="spellEnd"/>
      <w:r>
        <w:t xml:space="preserve"> </w:t>
      </w:r>
      <w:proofErr w:type="spellStart"/>
      <w:r>
        <w:t>obveznici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>:</w:t>
      </w:r>
    </w:p>
    <w:p w:rsidR="00C427FB" w:rsidRDefault="00C427FB" w:rsidP="003128AE">
      <w:pPr>
        <w:pStyle w:val="Odlomakpopisa"/>
        <w:numPr>
          <w:ilvl w:val="0"/>
          <w:numId w:val="4"/>
        </w:numPr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odnos</w:t>
      </w:r>
      <w:r w:rsidR="00272A64">
        <w:t>no</w:t>
      </w:r>
      <w:proofErr w:type="spellEnd"/>
      <w:r w:rsidR="00272A64">
        <w:t xml:space="preserve"> </w:t>
      </w:r>
      <w:proofErr w:type="spellStart"/>
      <w:r w:rsidR="00272A64">
        <w:t>investitori</w:t>
      </w:r>
      <w:proofErr w:type="spellEnd"/>
      <w:r>
        <w:t xml:space="preserve"> I. </w:t>
      </w:r>
      <w:proofErr w:type="spellStart"/>
      <w:r>
        <w:t>građevne</w:t>
      </w:r>
      <w:proofErr w:type="spellEnd"/>
      <w:r>
        <w:t xml:space="preserve"> zone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kom</w:t>
      </w:r>
      <w:r w:rsidR="00A37E79">
        <w:t>unalni</w:t>
      </w:r>
      <w:proofErr w:type="spellEnd"/>
      <w:r w:rsidR="00A37E79">
        <w:t xml:space="preserve"> </w:t>
      </w:r>
      <w:proofErr w:type="spellStart"/>
      <w:r w:rsidR="00A37E79">
        <w:t>doprinos</w:t>
      </w:r>
      <w:proofErr w:type="spellEnd"/>
      <w:r w:rsidR="00A37E79">
        <w:t xml:space="preserve"> u </w:t>
      </w:r>
      <w:proofErr w:type="spellStart"/>
      <w:r w:rsidR="00A37E79">
        <w:t>iznosu</w:t>
      </w:r>
      <w:proofErr w:type="spellEnd"/>
      <w:r w:rsidR="00A37E79">
        <w:t xml:space="preserve"> od 2,00</w:t>
      </w:r>
      <w:r>
        <w:t xml:space="preserve">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</w:t>
      </w:r>
      <w:r>
        <w:rPr>
          <w:vertAlign w:val="superscript"/>
        </w:rPr>
        <w:t>3</w:t>
      </w:r>
      <w:r>
        <w:t xml:space="preserve"> </w:t>
      </w:r>
      <w:proofErr w:type="spellStart"/>
      <w:r>
        <w:t>građevine</w:t>
      </w:r>
      <w:proofErr w:type="spellEnd"/>
      <w:r>
        <w:t>,</w:t>
      </w:r>
    </w:p>
    <w:p w:rsidR="00C427FB" w:rsidRDefault="00C427FB" w:rsidP="003128AE">
      <w:pPr>
        <w:pStyle w:val="Odlomakpopisa"/>
        <w:numPr>
          <w:ilvl w:val="0"/>
          <w:numId w:val="4"/>
        </w:numPr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građev</w:t>
      </w:r>
      <w:r w:rsidR="00272A64">
        <w:t>ne</w:t>
      </w:r>
      <w:proofErr w:type="spellEnd"/>
      <w:r w:rsidR="00272A64">
        <w:t xml:space="preserve"> </w:t>
      </w:r>
      <w:proofErr w:type="spellStart"/>
      <w:r w:rsidR="00272A64">
        <w:t>čestice</w:t>
      </w:r>
      <w:proofErr w:type="spellEnd"/>
      <w:r w:rsidR="00272A64">
        <w:t xml:space="preserve">, </w:t>
      </w:r>
      <w:proofErr w:type="spellStart"/>
      <w:r w:rsidR="00272A64">
        <w:t>odnosno</w:t>
      </w:r>
      <w:proofErr w:type="spellEnd"/>
      <w:r w:rsidR="00272A64">
        <w:t xml:space="preserve"> </w:t>
      </w:r>
      <w:proofErr w:type="spellStart"/>
      <w:r w:rsidR="00272A64">
        <w:t>investitori</w:t>
      </w:r>
      <w:proofErr w:type="spellEnd"/>
      <w:r>
        <w:t xml:space="preserve"> II. </w:t>
      </w:r>
      <w:proofErr w:type="spellStart"/>
      <w:r>
        <w:t>građevne</w:t>
      </w:r>
      <w:proofErr w:type="spellEnd"/>
      <w:r>
        <w:t xml:space="preserve"> zone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kom</w:t>
      </w:r>
      <w:r w:rsidR="00A37E79">
        <w:t>unalni</w:t>
      </w:r>
      <w:proofErr w:type="spellEnd"/>
      <w:r w:rsidR="00A37E79">
        <w:t xml:space="preserve"> </w:t>
      </w:r>
      <w:proofErr w:type="spellStart"/>
      <w:r w:rsidR="00A37E79">
        <w:t>doprinos</w:t>
      </w:r>
      <w:proofErr w:type="spellEnd"/>
      <w:r w:rsidR="00A37E79">
        <w:t xml:space="preserve"> u </w:t>
      </w:r>
      <w:proofErr w:type="spellStart"/>
      <w:r w:rsidR="00A37E79">
        <w:t>iznosu</w:t>
      </w:r>
      <w:proofErr w:type="spellEnd"/>
      <w:r w:rsidR="00A37E79">
        <w:t xml:space="preserve"> od 1,50</w:t>
      </w:r>
      <w:r>
        <w:t xml:space="preserve">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</w:t>
      </w:r>
      <w:r>
        <w:rPr>
          <w:vertAlign w:val="superscript"/>
        </w:rPr>
        <w:t>3</w:t>
      </w:r>
      <w:r w:rsidR="00915C2B">
        <w:t xml:space="preserve"> </w:t>
      </w:r>
      <w:proofErr w:type="spellStart"/>
      <w:r w:rsidR="00915C2B">
        <w:t>građevine</w:t>
      </w:r>
      <w:proofErr w:type="spellEnd"/>
      <w:r>
        <w:t>,</w:t>
      </w:r>
    </w:p>
    <w:p w:rsidR="00C427FB" w:rsidRDefault="00C427FB" w:rsidP="003128AE">
      <w:pPr>
        <w:pStyle w:val="Odlomakpopisa"/>
        <w:numPr>
          <w:ilvl w:val="0"/>
          <w:numId w:val="4"/>
        </w:numPr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građev</w:t>
      </w:r>
      <w:r w:rsidR="00272A64">
        <w:t>ne</w:t>
      </w:r>
      <w:proofErr w:type="spellEnd"/>
      <w:r w:rsidR="00272A64">
        <w:t xml:space="preserve"> </w:t>
      </w:r>
      <w:proofErr w:type="spellStart"/>
      <w:r w:rsidR="00272A64">
        <w:t>čestice</w:t>
      </w:r>
      <w:proofErr w:type="spellEnd"/>
      <w:r w:rsidR="00272A64">
        <w:t xml:space="preserve">, </w:t>
      </w:r>
      <w:proofErr w:type="spellStart"/>
      <w:r w:rsidR="00272A64">
        <w:t>odnosno</w:t>
      </w:r>
      <w:proofErr w:type="spellEnd"/>
      <w:r w:rsidR="00272A64">
        <w:t xml:space="preserve"> </w:t>
      </w:r>
      <w:proofErr w:type="spellStart"/>
      <w:r w:rsidR="00272A64">
        <w:t>investitori</w:t>
      </w:r>
      <w:proofErr w:type="spellEnd"/>
      <w:r>
        <w:t xml:space="preserve"> III. </w:t>
      </w:r>
      <w:proofErr w:type="spellStart"/>
      <w:r>
        <w:t>građevne</w:t>
      </w:r>
      <w:proofErr w:type="spellEnd"/>
      <w:r>
        <w:t xml:space="preserve"> zone </w:t>
      </w:r>
      <w:proofErr w:type="spellStart"/>
      <w:r>
        <w:t>plaćaju</w:t>
      </w:r>
      <w:proofErr w:type="spellEnd"/>
      <w:r>
        <w:t xml:space="preserve"> </w:t>
      </w:r>
      <w:proofErr w:type="spellStart"/>
      <w:r w:rsidR="00A37E79">
        <w:t>komunalni</w:t>
      </w:r>
      <w:proofErr w:type="spellEnd"/>
      <w:r w:rsidR="00A37E79">
        <w:t xml:space="preserve"> </w:t>
      </w:r>
      <w:proofErr w:type="spellStart"/>
      <w:r w:rsidR="00A37E79">
        <w:t>doprinos</w:t>
      </w:r>
      <w:proofErr w:type="spellEnd"/>
      <w:r w:rsidR="00A37E79">
        <w:t xml:space="preserve"> u </w:t>
      </w:r>
      <w:proofErr w:type="spellStart"/>
      <w:r w:rsidR="00A37E79">
        <w:t>iznosu</w:t>
      </w:r>
      <w:proofErr w:type="spellEnd"/>
      <w:r w:rsidR="00A37E79">
        <w:t xml:space="preserve"> od 1</w:t>
      </w:r>
      <w:r>
        <w:t xml:space="preserve">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</w:t>
      </w:r>
      <w:r>
        <w:rPr>
          <w:vertAlign w:val="superscript"/>
        </w:rPr>
        <w:t>3</w:t>
      </w:r>
      <w:r w:rsidR="00915C2B">
        <w:t xml:space="preserve"> </w:t>
      </w:r>
      <w:proofErr w:type="spellStart"/>
      <w:r w:rsidR="00915C2B">
        <w:t>građevine</w:t>
      </w:r>
      <w:proofErr w:type="spellEnd"/>
      <w:r>
        <w:t>,</w:t>
      </w:r>
    </w:p>
    <w:p w:rsidR="00C438E7" w:rsidRDefault="00C427FB" w:rsidP="00C438E7">
      <w:pPr>
        <w:pStyle w:val="Odlomakpopisa"/>
        <w:numPr>
          <w:ilvl w:val="0"/>
          <w:numId w:val="4"/>
        </w:numPr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investitori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proizvodne</w:t>
      </w:r>
      <w:proofErr w:type="spellEnd"/>
      <w:r>
        <w:t xml:space="preserve">, </w:t>
      </w:r>
      <w:proofErr w:type="spellStart"/>
      <w:r>
        <w:t>obrtničke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 w:rsidR="00A37E79">
        <w:t>komunalni</w:t>
      </w:r>
      <w:proofErr w:type="spellEnd"/>
      <w:r w:rsidR="00A37E79">
        <w:t xml:space="preserve"> </w:t>
      </w:r>
      <w:proofErr w:type="spellStart"/>
      <w:r w:rsidR="00A37E79">
        <w:t>doprinos</w:t>
      </w:r>
      <w:proofErr w:type="spellEnd"/>
      <w:r w:rsidR="00A37E79">
        <w:t xml:space="preserve"> u </w:t>
      </w:r>
      <w:proofErr w:type="spellStart"/>
      <w:r w:rsidR="00A37E79">
        <w:t>iznosu</w:t>
      </w:r>
      <w:proofErr w:type="spellEnd"/>
      <w:r w:rsidR="00A37E79">
        <w:t xml:space="preserve"> od 1,00</w:t>
      </w:r>
      <w:r>
        <w:t xml:space="preserve">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</w:t>
      </w:r>
      <w:r>
        <w:rPr>
          <w:vertAlign w:val="superscript"/>
        </w:rPr>
        <w:t>3</w:t>
      </w:r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</w:t>
      </w:r>
      <w:r w:rsidR="00C438E7">
        <w:t>noj</w:t>
      </w:r>
      <w:proofErr w:type="spellEnd"/>
      <w:r w:rsidR="00C438E7">
        <w:t xml:space="preserve"> </w:t>
      </w:r>
      <w:proofErr w:type="spellStart"/>
      <w:r w:rsidR="00C438E7">
        <w:t>čestici</w:t>
      </w:r>
      <w:proofErr w:type="spellEnd"/>
      <w:r w:rsidR="00C438E7">
        <w:t>,</w:t>
      </w:r>
    </w:p>
    <w:p w:rsidR="00C438E7" w:rsidRDefault="00C438E7" w:rsidP="00C438E7">
      <w:pPr>
        <w:pStyle w:val="Odlomakpopisa"/>
        <w:numPr>
          <w:ilvl w:val="0"/>
          <w:numId w:val="4"/>
        </w:numPr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investitori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stočnih</w:t>
      </w:r>
      <w:proofErr w:type="spellEnd"/>
      <w:r>
        <w:t xml:space="preserve"> </w:t>
      </w:r>
      <w:proofErr w:type="spellStart"/>
      <w:r>
        <w:t>farm</w:t>
      </w:r>
      <w:r w:rsidR="00272A64"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garaža</w:t>
      </w:r>
      <w:proofErr w:type="spellEnd"/>
      <w:r>
        <w:t xml:space="preserve"> </w:t>
      </w:r>
      <w:proofErr w:type="spellStart"/>
      <w:r>
        <w:t>obveznici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A37E79">
        <w:t>izgradnju</w:t>
      </w:r>
      <w:proofErr w:type="spellEnd"/>
      <w:r w:rsidR="00A37E79">
        <w:t xml:space="preserve"> u </w:t>
      </w:r>
      <w:proofErr w:type="spellStart"/>
      <w:r w:rsidR="00A37E79">
        <w:t>visini</w:t>
      </w:r>
      <w:proofErr w:type="spellEnd"/>
      <w:r w:rsidR="00A37E79">
        <w:t xml:space="preserve"> od 1</w:t>
      </w:r>
      <w:r>
        <w:t xml:space="preserve">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</w:t>
      </w:r>
      <w:r w:rsidRPr="00C438E7">
        <w:rPr>
          <w:vertAlign w:val="superscript"/>
        </w:rPr>
        <w:t>3</w:t>
      </w:r>
      <w:r>
        <w:t xml:space="preserve"> </w:t>
      </w:r>
      <w:proofErr w:type="spellStart"/>
      <w:r>
        <w:t>građevine</w:t>
      </w:r>
      <w:proofErr w:type="spellEnd"/>
      <w:r>
        <w:t>,</w:t>
      </w:r>
    </w:p>
    <w:p w:rsidR="00C438E7" w:rsidRDefault="00C438E7" w:rsidP="00C438E7">
      <w:pPr>
        <w:pStyle w:val="Odlomakpopisa"/>
        <w:numPr>
          <w:ilvl w:val="0"/>
          <w:numId w:val="4"/>
        </w:numPr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investitori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obveznici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u </w:t>
      </w:r>
      <w:proofErr w:type="spellStart"/>
      <w:r>
        <w:t>visin</w:t>
      </w:r>
      <w:r w:rsidR="00A37E79">
        <w:t>i</w:t>
      </w:r>
      <w:proofErr w:type="spellEnd"/>
      <w:r w:rsidR="00A37E79">
        <w:t xml:space="preserve"> od 1,0</w:t>
      </w:r>
      <w:r>
        <w:t xml:space="preserve">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</w:t>
      </w:r>
      <w:r>
        <w:rPr>
          <w:vertAlign w:val="superscript"/>
        </w:rPr>
        <w:t>3</w:t>
      </w:r>
      <w:r>
        <w:t>.</w:t>
      </w:r>
    </w:p>
    <w:p w:rsidR="00117658" w:rsidRDefault="00117658" w:rsidP="00C427FB">
      <w:pPr>
        <w:rPr>
          <w:b/>
        </w:rPr>
      </w:pPr>
    </w:p>
    <w:p w:rsidR="00117658" w:rsidRDefault="00E50639" w:rsidP="00117658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8</w:t>
      </w:r>
      <w:r w:rsidR="00117658">
        <w:rPr>
          <w:b/>
        </w:rPr>
        <w:t>.</w:t>
      </w:r>
    </w:p>
    <w:p w:rsidR="00117658" w:rsidRDefault="00117658" w:rsidP="00117658">
      <w:pPr>
        <w:jc w:val="center"/>
        <w:rPr>
          <w:b/>
        </w:rPr>
      </w:pPr>
    </w:p>
    <w:p w:rsidR="00117658" w:rsidRDefault="00117658" w:rsidP="002812CA">
      <w:pPr>
        <w:jc w:val="both"/>
      </w:pPr>
      <w:r>
        <w:lastRenderedPageBreak/>
        <w:tab/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množenjem</w:t>
      </w:r>
      <w:proofErr w:type="spellEnd"/>
      <w:r>
        <w:t xml:space="preserve"> </w:t>
      </w:r>
      <w:proofErr w:type="spellStart"/>
      <w:r w:rsidR="001B10C5">
        <w:t>obujma</w:t>
      </w:r>
      <w:proofErr w:type="spellEnd"/>
      <w:r w:rsidR="001B10C5">
        <w:t xml:space="preserve"> </w:t>
      </w:r>
      <w:proofErr w:type="spellStart"/>
      <w:r w:rsidR="001B10C5">
        <w:t>zgrade</w:t>
      </w:r>
      <w:proofErr w:type="spellEnd"/>
      <w:r w:rsidR="001B10C5">
        <w:t xml:space="preserve"> </w:t>
      </w:r>
      <w:proofErr w:type="spellStart"/>
      <w:r w:rsidR="001B10C5">
        <w:t>koja</w:t>
      </w:r>
      <w:proofErr w:type="spellEnd"/>
      <w:r w:rsidR="001B10C5">
        <w:t xml:space="preserve"> se </w:t>
      </w:r>
      <w:proofErr w:type="spellStart"/>
      <w:r w:rsidR="001B10C5">
        <w:t>gradi</w:t>
      </w:r>
      <w:proofErr w:type="spellEnd"/>
      <w:r w:rsidR="001B10C5">
        <w:t xml:space="preserve"> </w:t>
      </w:r>
      <w:proofErr w:type="spellStart"/>
      <w:r w:rsidR="001B10C5">
        <w:t>ili</w:t>
      </w:r>
      <w:proofErr w:type="spellEnd"/>
      <w:r w:rsidR="001B10C5">
        <w:t xml:space="preserve"> je </w:t>
      </w:r>
      <w:proofErr w:type="spellStart"/>
      <w:r w:rsidR="001B10C5">
        <w:t>izgrađena</w:t>
      </w:r>
      <w:proofErr w:type="spellEnd"/>
      <w:r w:rsidR="00664554">
        <w:t xml:space="preserve"> </w:t>
      </w:r>
      <w:proofErr w:type="spellStart"/>
      <w:r w:rsidR="00664554">
        <w:t>izraženo</w:t>
      </w:r>
      <w:r w:rsidR="00C438E7">
        <w:t>g</w:t>
      </w:r>
      <w:proofErr w:type="spellEnd"/>
      <w:r w:rsidR="00664554">
        <w:t xml:space="preserve"> u </w:t>
      </w:r>
      <w:proofErr w:type="spellStart"/>
      <w:r w:rsidR="00664554">
        <w:t>kubnim</w:t>
      </w:r>
      <w:proofErr w:type="spellEnd"/>
      <w:r w:rsidR="00664554">
        <w:t xml:space="preserve"> </w:t>
      </w:r>
      <w:proofErr w:type="spellStart"/>
      <w:r w:rsidR="00664554">
        <w:t>metrima</w:t>
      </w:r>
      <w:proofErr w:type="spellEnd"/>
      <w:r w:rsidR="00664554">
        <w:t xml:space="preserve"> (m</w:t>
      </w:r>
      <w:r w:rsidR="00664554">
        <w:rPr>
          <w:vertAlign w:val="superscript"/>
        </w:rPr>
        <w:t>3</w:t>
      </w:r>
      <w:r w:rsidR="004B0DA9">
        <w:t>) s</w:t>
      </w:r>
      <w:r w:rsidR="001B10C5">
        <w:t xml:space="preserve"> </w:t>
      </w:r>
      <w:proofErr w:type="spellStart"/>
      <w:r w:rsidR="001B10C5">
        <w:t>jediničnom</w:t>
      </w:r>
      <w:proofErr w:type="spellEnd"/>
      <w:r w:rsidR="001B10C5">
        <w:t xml:space="preserve"> </w:t>
      </w:r>
      <w:proofErr w:type="spellStart"/>
      <w:r w:rsidR="001B10C5">
        <w:t>vr</w:t>
      </w:r>
      <w:r w:rsidR="00797F91">
        <w:t>ij</w:t>
      </w:r>
      <w:r w:rsidR="001B10C5">
        <w:t>ednošću</w:t>
      </w:r>
      <w:proofErr w:type="spellEnd"/>
      <w:r w:rsidR="001B10C5">
        <w:t xml:space="preserve"> </w:t>
      </w:r>
      <w:proofErr w:type="spellStart"/>
      <w:r w:rsidR="001B10C5">
        <w:t>komunalnog</w:t>
      </w:r>
      <w:proofErr w:type="spellEnd"/>
      <w:r w:rsidR="001B10C5">
        <w:t xml:space="preserve"> </w:t>
      </w:r>
      <w:proofErr w:type="spellStart"/>
      <w:r w:rsidR="001B10C5">
        <w:t>doprinosa</w:t>
      </w:r>
      <w:proofErr w:type="spellEnd"/>
      <w:r w:rsidR="001B10C5">
        <w:t xml:space="preserve"> u </w:t>
      </w:r>
      <w:proofErr w:type="spellStart"/>
      <w:r w:rsidR="001B10C5">
        <w:t>zoni</w:t>
      </w:r>
      <w:proofErr w:type="spellEnd"/>
      <w:r w:rsidR="001B10C5">
        <w:t xml:space="preserve"> u </w:t>
      </w:r>
      <w:proofErr w:type="spellStart"/>
      <w:r w:rsidR="001B10C5">
        <w:t>kojoj</w:t>
      </w:r>
      <w:proofErr w:type="spellEnd"/>
      <w:r w:rsidR="001B10C5">
        <w:t xml:space="preserve"> se </w:t>
      </w:r>
      <w:proofErr w:type="spellStart"/>
      <w:r w:rsidR="001B10C5">
        <w:t>zgrada</w:t>
      </w:r>
      <w:proofErr w:type="spellEnd"/>
      <w:r w:rsidR="001B10C5">
        <w:t xml:space="preserve"> </w:t>
      </w:r>
      <w:proofErr w:type="spellStart"/>
      <w:r w:rsidR="001B10C5">
        <w:t>gradi</w:t>
      </w:r>
      <w:proofErr w:type="spellEnd"/>
      <w:r w:rsidR="001B10C5">
        <w:t xml:space="preserve"> </w:t>
      </w:r>
      <w:proofErr w:type="spellStart"/>
      <w:r w:rsidR="001B10C5">
        <w:t>ili</w:t>
      </w:r>
      <w:proofErr w:type="spellEnd"/>
      <w:r w:rsidR="00797F91">
        <w:t xml:space="preserve"> je</w:t>
      </w:r>
      <w:r w:rsidR="001B10C5">
        <w:t xml:space="preserve"> </w:t>
      </w:r>
      <w:proofErr w:type="spellStart"/>
      <w:r w:rsidR="001B10C5">
        <w:t>izgrađena</w:t>
      </w:r>
      <w:proofErr w:type="spellEnd"/>
      <w:r w:rsidR="001B10C5">
        <w:t xml:space="preserve">. </w:t>
      </w:r>
    </w:p>
    <w:p w:rsidR="001B10C5" w:rsidRDefault="001B10C5" w:rsidP="00117658"/>
    <w:p w:rsidR="001B10C5" w:rsidRDefault="00E50639" w:rsidP="001B10C5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9</w:t>
      </w:r>
      <w:r w:rsidR="001B10C5">
        <w:rPr>
          <w:b/>
        </w:rPr>
        <w:t>.</w:t>
      </w:r>
    </w:p>
    <w:p w:rsidR="001B10C5" w:rsidRDefault="001B10C5" w:rsidP="001B10C5">
      <w:pPr>
        <w:jc w:val="center"/>
        <w:rPr>
          <w:b/>
        </w:rPr>
      </w:pPr>
    </w:p>
    <w:p w:rsidR="001B10C5" w:rsidRDefault="001B10C5" w:rsidP="00EA3DE3">
      <w:pPr>
        <w:jc w:val="both"/>
      </w:pPr>
      <w:r>
        <w:tab/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1B10C5" w:rsidRDefault="001B10C5" w:rsidP="00EA3DE3">
      <w:pPr>
        <w:jc w:val="both"/>
      </w:pPr>
    </w:p>
    <w:p w:rsidR="001B10C5" w:rsidRDefault="001B10C5" w:rsidP="00EA3DE3">
      <w:pPr>
        <w:jc w:val="both"/>
      </w:pPr>
      <w:r>
        <w:tab/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1B10C5" w:rsidRDefault="001B10C5" w:rsidP="00EA3DE3">
      <w:pPr>
        <w:pStyle w:val="Odlomakpopisa"/>
        <w:numPr>
          <w:ilvl w:val="0"/>
          <w:numId w:val="1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>,</w:t>
      </w:r>
    </w:p>
    <w:p w:rsidR="001B10C5" w:rsidRDefault="001B10C5" w:rsidP="00EA3DE3">
      <w:pPr>
        <w:pStyle w:val="Odlomakpopisa"/>
        <w:numPr>
          <w:ilvl w:val="0"/>
          <w:numId w:val="1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platiti</w:t>
      </w:r>
      <w:proofErr w:type="spellEnd"/>
      <w:r>
        <w:t>,</w:t>
      </w:r>
    </w:p>
    <w:p w:rsidR="001B10C5" w:rsidRDefault="001B10C5" w:rsidP="00EA3DE3">
      <w:pPr>
        <w:pStyle w:val="Odlomakpopisa"/>
        <w:numPr>
          <w:ilvl w:val="0"/>
          <w:numId w:val="1"/>
        </w:numPr>
        <w:jc w:val="both"/>
      </w:pPr>
      <w:proofErr w:type="spellStart"/>
      <w:r>
        <w:t>obvezu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>,</w:t>
      </w:r>
    </w:p>
    <w:p w:rsidR="001B10C5" w:rsidRDefault="001B10C5" w:rsidP="00EA3DE3">
      <w:pPr>
        <w:pStyle w:val="Odlomakpopisa"/>
        <w:numPr>
          <w:ilvl w:val="0"/>
          <w:numId w:val="1"/>
        </w:numPr>
        <w:jc w:val="both"/>
      </w:pPr>
      <w:proofErr w:type="spellStart"/>
      <w:r>
        <w:t>prikaz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obračuna</w:t>
      </w:r>
      <w:proofErr w:type="spellEnd"/>
      <w:r w:rsidR="0069633A">
        <w:t xml:space="preserve"> </w:t>
      </w:r>
      <w:proofErr w:type="spellStart"/>
      <w:r w:rsidR="0069633A">
        <w:t>komunalnog</w:t>
      </w:r>
      <w:proofErr w:type="spellEnd"/>
      <w:r w:rsidR="0069633A">
        <w:t xml:space="preserve"> </w:t>
      </w:r>
      <w:proofErr w:type="spellStart"/>
      <w:r w:rsidR="0069633A">
        <w:t>doprinosa</w:t>
      </w:r>
      <w:proofErr w:type="spellEnd"/>
      <w:r w:rsidR="0069633A">
        <w:t xml:space="preserve"> </w:t>
      </w:r>
      <w:proofErr w:type="spellStart"/>
      <w:r w:rsidR="0069633A">
        <w:t>za</w:t>
      </w:r>
      <w:proofErr w:type="spellEnd"/>
      <w:r w:rsidR="0069633A">
        <w:t xml:space="preserve"> </w:t>
      </w:r>
      <w:proofErr w:type="spellStart"/>
      <w:r w:rsidR="0069633A">
        <w:t>građevinu</w:t>
      </w:r>
      <w:proofErr w:type="spellEnd"/>
      <w:r w:rsidR="0069633A">
        <w:t xml:space="preserve"> </w:t>
      </w:r>
      <w:proofErr w:type="spellStart"/>
      <w:r w:rsidR="0069633A">
        <w:t>koja</w:t>
      </w:r>
      <w:proofErr w:type="spellEnd"/>
      <w:r w:rsidR="0069633A">
        <w:t xml:space="preserve"> se </w:t>
      </w:r>
      <w:proofErr w:type="spellStart"/>
      <w:r w:rsidR="0069633A">
        <w:t>gradi</w:t>
      </w:r>
      <w:proofErr w:type="spellEnd"/>
      <w:r w:rsidR="0069633A">
        <w:t xml:space="preserve"> </w:t>
      </w:r>
      <w:proofErr w:type="spellStart"/>
      <w:r w:rsidR="0069633A">
        <w:t>ili</w:t>
      </w:r>
      <w:proofErr w:type="spellEnd"/>
      <w:r w:rsidR="0069633A">
        <w:t xml:space="preserve"> je </w:t>
      </w:r>
      <w:proofErr w:type="spellStart"/>
      <w:r w:rsidR="0069633A">
        <w:t>izgrađena</w:t>
      </w:r>
      <w:proofErr w:type="spellEnd"/>
      <w:r w:rsidR="0069633A">
        <w:t xml:space="preserve"> s </w:t>
      </w:r>
      <w:proofErr w:type="spellStart"/>
      <w:r w:rsidR="0069633A">
        <w:t>iskazom</w:t>
      </w:r>
      <w:proofErr w:type="spellEnd"/>
      <w:r w:rsidR="0069633A">
        <w:t xml:space="preserve"> </w:t>
      </w:r>
      <w:proofErr w:type="spellStart"/>
      <w:r w:rsidR="0069633A">
        <w:t>obujma</w:t>
      </w:r>
      <w:proofErr w:type="spellEnd"/>
      <w:r w:rsidR="0069633A">
        <w:t xml:space="preserve"> </w:t>
      </w:r>
      <w:proofErr w:type="spellStart"/>
      <w:r w:rsidR="0069633A">
        <w:t>odnosno</w:t>
      </w:r>
      <w:proofErr w:type="spellEnd"/>
      <w:r w:rsidR="0069633A">
        <w:t xml:space="preserve"> </w:t>
      </w:r>
      <w:proofErr w:type="spellStart"/>
      <w:r w:rsidR="0069633A">
        <w:t>površine</w:t>
      </w:r>
      <w:proofErr w:type="spellEnd"/>
      <w:r w:rsidR="0069633A">
        <w:t xml:space="preserve"> </w:t>
      </w:r>
      <w:proofErr w:type="spellStart"/>
      <w:r w:rsidR="0069633A">
        <w:t>građevine</w:t>
      </w:r>
      <w:proofErr w:type="spellEnd"/>
      <w:r w:rsidR="0069633A">
        <w:t xml:space="preserve"> </w:t>
      </w:r>
      <w:proofErr w:type="spellStart"/>
      <w:r w:rsidR="0069633A">
        <w:t>i</w:t>
      </w:r>
      <w:proofErr w:type="spellEnd"/>
      <w:r w:rsidR="0069633A">
        <w:t xml:space="preserve"> </w:t>
      </w:r>
      <w:proofErr w:type="spellStart"/>
      <w:r w:rsidR="0069633A">
        <w:t>jedinične</w:t>
      </w:r>
      <w:proofErr w:type="spellEnd"/>
      <w:r w:rsidR="0069633A">
        <w:t xml:space="preserve"> </w:t>
      </w:r>
      <w:proofErr w:type="spellStart"/>
      <w:r w:rsidR="0069633A">
        <w:t>vrijednosti</w:t>
      </w:r>
      <w:proofErr w:type="spellEnd"/>
      <w:r w:rsidR="0069633A">
        <w:t xml:space="preserve"> </w:t>
      </w:r>
      <w:proofErr w:type="spellStart"/>
      <w:r w:rsidR="0069633A">
        <w:t>komunalnog</w:t>
      </w:r>
      <w:proofErr w:type="spellEnd"/>
      <w:r w:rsidR="0069633A">
        <w:t xml:space="preserve"> </w:t>
      </w:r>
      <w:proofErr w:type="spellStart"/>
      <w:r w:rsidR="0069633A">
        <w:t>doprinosa</w:t>
      </w:r>
      <w:proofErr w:type="spellEnd"/>
      <w:r>
        <w:t>.</w:t>
      </w:r>
    </w:p>
    <w:p w:rsidR="001B10C5" w:rsidRDefault="001B10C5" w:rsidP="00EA3DE3">
      <w:pPr>
        <w:jc w:val="both"/>
      </w:pPr>
    </w:p>
    <w:p w:rsidR="001B10C5" w:rsidRDefault="00E50639" w:rsidP="001B10C5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10</w:t>
      </w:r>
      <w:r w:rsidR="001B10C5" w:rsidRPr="001B10C5">
        <w:rPr>
          <w:b/>
        </w:rPr>
        <w:t>.</w:t>
      </w:r>
    </w:p>
    <w:p w:rsidR="001B10C5" w:rsidRDefault="001B10C5" w:rsidP="001B10C5">
      <w:pPr>
        <w:jc w:val="center"/>
        <w:rPr>
          <w:b/>
        </w:rPr>
      </w:pPr>
    </w:p>
    <w:p w:rsidR="001B10C5" w:rsidRDefault="001B10C5" w:rsidP="006C2685">
      <w:pPr>
        <w:jc w:val="both"/>
      </w:pPr>
      <w:r>
        <w:rPr>
          <w:b/>
        </w:rPr>
        <w:tab/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>.</w:t>
      </w:r>
    </w:p>
    <w:p w:rsidR="0069633A" w:rsidRDefault="0069633A" w:rsidP="006C2685">
      <w:pPr>
        <w:jc w:val="both"/>
      </w:pPr>
      <w:r>
        <w:tab/>
      </w:r>
      <w:proofErr w:type="spellStart"/>
      <w:r>
        <w:t>Potvrdu</w:t>
      </w:r>
      <w:proofErr w:type="spellEnd"/>
      <w:r>
        <w:t xml:space="preserve"> o </w:t>
      </w:r>
      <w:proofErr w:type="spellStart"/>
      <w:r>
        <w:t>uplaćenom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69633A" w:rsidRDefault="001B10C5" w:rsidP="006C2685">
      <w:pPr>
        <w:jc w:val="both"/>
      </w:pPr>
      <w:r>
        <w:tab/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podn</w:t>
      </w:r>
      <w:r w:rsidR="006C2685">
        <w:t>ij</w:t>
      </w:r>
      <w:r>
        <w:t>eti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VSŽ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>.</w:t>
      </w:r>
      <w:r w:rsidR="0069633A">
        <w:tab/>
      </w:r>
    </w:p>
    <w:p w:rsidR="001B10C5" w:rsidRDefault="001B10C5" w:rsidP="001B10C5"/>
    <w:p w:rsidR="001B10C5" w:rsidRDefault="00E50639" w:rsidP="001B10C5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11</w:t>
      </w:r>
      <w:r w:rsidR="001B10C5">
        <w:rPr>
          <w:b/>
        </w:rPr>
        <w:t>.</w:t>
      </w:r>
    </w:p>
    <w:p w:rsidR="00BE4688" w:rsidRDefault="00BE4688" w:rsidP="001B10C5">
      <w:pPr>
        <w:jc w:val="center"/>
        <w:rPr>
          <w:b/>
        </w:rPr>
      </w:pPr>
    </w:p>
    <w:p w:rsidR="00BE4688" w:rsidRDefault="00BE4688" w:rsidP="00BE4688">
      <w:r>
        <w:tab/>
      </w:r>
      <w:proofErr w:type="spellStart"/>
      <w:r>
        <w:t>Općina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:rsidR="00BE4688" w:rsidRDefault="00BE4688" w:rsidP="00BE4688">
      <w:r>
        <w:tab/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ozakonjenje</w:t>
      </w:r>
      <w:proofErr w:type="spellEnd"/>
      <w:r>
        <w:t>:</w:t>
      </w:r>
    </w:p>
    <w:p w:rsidR="00BE4688" w:rsidRDefault="00BE4688" w:rsidP="00BE4688">
      <w:pPr>
        <w:pStyle w:val="Odlomakpopisa"/>
        <w:numPr>
          <w:ilvl w:val="0"/>
          <w:numId w:val="7"/>
        </w:numPr>
      </w:pP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domova</w:t>
      </w:r>
      <w:proofErr w:type="spellEnd"/>
      <w:r>
        <w:t>,</w:t>
      </w:r>
    </w:p>
    <w:p w:rsidR="00BE4688" w:rsidRDefault="00BE4688" w:rsidP="00BE4688">
      <w:pPr>
        <w:pStyle w:val="Odlomakpopisa"/>
        <w:numPr>
          <w:ilvl w:val="0"/>
          <w:numId w:val="7"/>
        </w:numPr>
      </w:pPr>
      <w:proofErr w:type="spellStart"/>
      <w:r>
        <w:t>vojnih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,</w:t>
      </w:r>
    </w:p>
    <w:p w:rsidR="00BE4688" w:rsidRDefault="00BE4688" w:rsidP="00BE4688">
      <w:pPr>
        <w:pStyle w:val="Odlomakpopisa"/>
        <w:numPr>
          <w:ilvl w:val="0"/>
          <w:numId w:val="7"/>
        </w:numPr>
      </w:pPr>
      <w:proofErr w:type="spellStart"/>
      <w:r>
        <w:t>prometne</w:t>
      </w:r>
      <w:proofErr w:type="spellEnd"/>
      <w:r>
        <w:t xml:space="preserve">, </w:t>
      </w:r>
      <w:proofErr w:type="spellStart"/>
      <w:r>
        <w:t>vodne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,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>,</w:t>
      </w:r>
    </w:p>
    <w:p w:rsidR="00BE4688" w:rsidRDefault="00BE4688" w:rsidP="00BE4688">
      <w:pPr>
        <w:pStyle w:val="Odlomakpopisa"/>
        <w:numPr>
          <w:ilvl w:val="0"/>
          <w:numId w:val="7"/>
        </w:numPr>
      </w:pPr>
      <w:proofErr w:type="spellStart"/>
      <w:r>
        <w:t>nadzemnih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produktovoda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vodova</w:t>
      </w:r>
      <w:proofErr w:type="spellEnd"/>
      <w:r>
        <w:t>,</w:t>
      </w:r>
    </w:p>
    <w:p w:rsidR="00BE4688" w:rsidRDefault="00C7505E" w:rsidP="00BE4688">
      <w:pPr>
        <w:pStyle w:val="Odlomakpopisa"/>
        <w:numPr>
          <w:ilvl w:val="0"/>
          <w:numId w:val="7"/>
        </w:numPr>
      </w:pP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,</w:t>
      </w:r>
    </w:p>
    <w:p w:rsidR="00C7505E" w:rsidRDefault="00C7505E" w:rsidP="00BE4688">
      <w:pPr>
        <w:pStyle w:val="Odlomakpopisa"/>
        <w:numPr>
          <w:ilvl w:val="0"/>
          <w:numId w:val="7"/>
        </w:numPr>
      </w:pPr>
      <w:proofErr w:type="spellStart"/>
      <w:r>
        <w:t>ograda</w:t>
      </w:r>
      <w:proofErr w:type="spellEnd"/>
      <w:r>
        <w:t xml:space="preserve">,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potpornih</w:t>
      </w:r>
      <w:proofErr w:type="spellEnd"/>
      <w:r>
        <w:t xml:space="preserve"> </w:t>
      </w:r>
      <w:proofErr w:type="spellStart"/>
      <w:r>
        <w:t>zidova</w:t>
      </w:r>
      <w:proofErr w:type="spellEnd"/>
      <w:r>
        <w:t>,</w:t>
      </w:r>
    </w:p>
    <w:p w:rsidR="00C7505E" w:rsidRDefault="00C7505E" w:rsidP="00BE4688">
      <w:pPr>
        <w:pStyle w:val="Odlomakpopisa"/>
        <w:numPr>
          <w:ilvl w:val="0"/>
          <w:numId w:val="7"/>
        </w:numPr>
      </w:pPr>
      <w:proofErr w:type="spellStart"/>
      <w:r>
        <w:t>parkirališta</w:t>
      </w:r>
      <w:proofErr w:type="spellEnd"/>
      <w:r>
        <w:t xml:space="preserve">, </w:t>
      </w:r>
      <w:proofErr w:type="spellStart"/>
      <w:r>
        <w:t>cesta</w:t>
      </w:r>
      <w:proofErr w:type="spellEnd"/>
      <w:r>
        <w:t xml:space="preserve">, </w:t>
      </w:r>
      <w:proofErr w:type="spellStart"/>
      <w:r>
        <w:t>staza</w:t>
      </w:r>
      <w:proofErr w:type="spellEnd"/>
      <w:r w:rsidR="005F6DC8">
        <w:t xml:space="preserve">, </w:t>
      </w:r>
      <w:proofErr w:type="spellStart"/>
      <w:r w:rsidR="005F6DC8">
        <w:t>mostića</w:t>
      </w:r>
      <w:proofErr w:type="spellEnd"/>
      <w:r w:rsidR="005F6DC8">
        <w:t xml:space="preserve">, </w:t>
      </w:r>
      <w:proofErr w:type="spellStart"/>
      <w:r w:rsidR="005F6DC8">
        <w:t>fontana</w:t>
      </w:r>
      <w:proofErr w:type="spellEnd"/>
      <w:r w:rsidR="005F6DC8">
        <w:t xml:space="preserve">, cisterna </w:t>
      </w:r>
      <w:proofErr w:type="spellStart"/>
      <w:r w:rsidR="005F6DC8">
        <w:t>za</w:t>
      </w:r>
      <w:proofErr w:type="spellEnd"/>
      <w:r w:rsidR="005F6DC8">
        <w:t xml:space="preserve"> </w:t>
      </w:r>
      <w:proofErr w:type="spellStart"/>
      <w:r w:rsidR="005F6DC8">
        <w:t>vodu</w:t>
      </w:r>
      <w:proofErr w:type="spellEnd"/>
      <w:r w:rsidR="005F6DC8">
        <w:t xml:space="preserve">, </w:t>
      </w:r>
      <w:proofErr w:type="spellStart"/>
      <w:r w:rsidR="005F6DC8">
        <w:t>septičkih</w:t>
      </w:r>
      <w:proofErr w:type="spellEnd"/>
      <w:r w:rsidR="005F6DC8">
        <w:t xml:space="preserve"> </w:t>
      </w:r>
      <w:proofErr w:type="spellStart"/>
      <w:r w:rsidR="005F6DC8">
        <w:t>jama</w:t>
      </w:r>
      <w:proofErr w:type="spellEnd"/>
      <w:r w:rsidR="005F6DC8">
        <w:t xml:space="preserve">, </w:t>
      </w:r>
      <w:proofErr w:type="spellStart"/>
      <w:r w:rsidR="005F6DC8">
        <w:t>sunčanih</w:t>
      </w:r>
      <w:proofErr w:type="spellEnd"/>
      <w:r w:rsidR="005F6DC8">
        <w:t xml:space="preserve"> </w:t>
      </w:r>
      <w:proofErr w:type="spellStart"/>
      <w:r w:rsidR="005F6DC8">
        <w:t>kolektora</w:t>
      </w:r>
      <w:proofErr w:type="spellEnd"/>
      <w:r w:rsidR="005F6DC8">
        <w:t xml:space="preserve">, </w:t>
      </w:r>
      <w:proofErr w:type="spellStart"/>
      <w:r w:rsidR="005F6DC8">
        <w:t>fotonapo</w:t>
      </w:r>
      <w:r w:rsidR="00F358D1">
        <w:t>n</w:t>
      </w:r>
      <w:r w:rsidR="005F6DC8">
        <w:t>skih</w:t>
      </w:r>
      <w:proofErr w:type="spellEnd"/>
      <w:r w:rsidR="005F6DC8">
        <w:t xml:space="preserve"> </w:t>
      </w:r>
      <w:proofErr w:type="spellStart"/>
      <w:r w:rsidR="005F6DC8">
        <w:t>modula</w:t>
      </w:r>
      <w:proofErr w:type="spellEnd"/>
      <w:r w:rsidR="005F6DC8">
        <w:t xml:space="preserve"> </w:t>
      </w:r>
      <w:proofErr w:type="spellStart"/>
      <w:r w:rsidR="005F6DC8">
        <w:t>na</w:t>
      </w:r>
      <w:proofErr w:type="spellEnd"/>
      <w:r w:rsidR="005F6DC8">
        <w:t xml:space="preserve"> </w:t>
      </w:r>
      <w:proofErr w:type="spellStart"/>
      <w:r w:rsidR="005F6DC8">
        <w:t>građevnoj</w:t>
      </w:r>
      <w:proofErr w:type="spellEnd"/>
      <w:r w:rsidR="005F6DC8">
        <w:t xml:space="preserve"> </w:t>
      </w:r>
      <w:proofErr w:type="spellStart"/>
      <w:r w:rsidR="005F6DC8">
        <w:t>čestici</w:t>
      </w:r>
      <w:proofErr w:type="spellEnd"/>
      <w:r w:rsidR="005F6DC8">
        <w:t xml:space="preserve"> </w:t>
      </w:r>
      <w:proofErr w:type="spellStart"/>
      <w:r w:rsidR="005F6DC8">
        <w:t>ili</w:t>
      </w:r>
      <w:proofErr w:type="spellEnd"/>
      <w:r w:rsidR="005F6DC8">
        <w:t xml:space="preserve"> </w:t>
      </w:r>
      <w:proofErr w:type="spellStart"/>
      <w:r w:rsidR="005F6DC8">
        <w:t>obuhvatu</w:t>
      </w:r>
      <w:proofErr w:type="spellEnd"/>
      <w:r w:rsidR="005F6DC8">
        <w:t xml:space="preserve"> </w:t>
      </w:r>
      <w:proofErr w:type="spellStart"/>
      <w:r w:rsidR="005F6DC8">
        <w:t>zahvata</w:t>
      </w:r>
      <w:proofErr w:type="spellEnd"/>
      <w:r w:rsidR="005F6DC8">
        <w:t xml:space="preserve"> u </w:t>
      </w:r>
      <w:proofErr w:type="spellStart"/>
      <w:r w:rsidR="005F6DC8">
        <w:t>prostoru</w:t>
      </w:r>
      <w:proofErr w:type="spellEnd"/>
      <w:r w:rsidR="005F6DC8">
        <w:t xml:space="preserve"> </w:t>
      </w:r>
      <w:proofErr w:type="spellStart"/>
      <w:r w:rsidR="005F6DC8">
        <w:t>postojeće</w:t>
      </w:r>
      <w:proofErr w:type="spellEnd"/>
      <w:r w:rsidR="005F6DC8">
        <w:t xml:space="preserve"> </w:t>
      </w:r>
      <w:proofErr w:type="spellStart"/>
      <w:r w:rsidR="005F6DC8">
        <w:t>građevine</w:t>
      </w:r>
      <w:proofErr w:type="spellEnd"/>
      <w:r w:rsidR="005F6DC8">
        <w:t xml:space="preserve"> </w:t>
      </w:r>
      <w:proofErr w:type="spellStart"/>
      <w:r w:rsidR="005F6DC8">
        <w:t>ili</w:t>
      </w:r>
      <w:proofErr w:type="spellEnd"/>
      <w:r w:rsidR="005F6DC8">
        <w:t xml:space="preserve"> </w:t>
      </w:r>
      <w:proofErr w:type="spellStart"/>
      <w:r w:rsidR="005F6DC8">
        <w:t>na</w:t>
      </w:r>
      <w:proofErr w:type="spellEnd"/>
      <w:r w:rsidR="005F6DC8">
        <w:t xml:space="preserve"> </w:t>
      </w:r>
      <w:proofErr w:type="spellStart"/>
      <w:r w:rsidR="005F6DC8">
        <w:t>postojećoj</w:t>
      </w:r>
      <w:proofErr w:type="spellEnd"/>
      <w:r w:rsidR="005F6DC8">
        <w:t xml:space="preserve"> </w:t>
      </w:r>
      <w:proofErr w:type="spellStart"/>
      <w:r w:rsidR="005F6DC8">
        <w:t>građevini</w:t>
      </w:r>
      <w:proofErr w:type="spellEnd"/>
      <w:r w:rsidR="005F6DC8">
        <w:t xml:space="preserve">, </w:t>
      </w:r>
      <w:proofErr w:type="spellStart"/>
      <w:r w:rsidR="005F6DC8">
        <w:t>koji</w:t>
      </w:r>
      <w:proofErr w:type="spellEnd"/>
      <w:r w:rsidR="005F6DC8">
        <w:t xml:space="preserve"> </w:t>
      </w:r>
      <w:proofErr w:type="spellStart"/>
      <w:r w:rsidR="005F6DC8">
        <w:t>su</w:t>
      </w:r>
      <w:proofErr w:type="spellEnd"/>
      <w:r w:rsidR="005F6DC8">
        <w:t xml:space="preserve"> </w:t>
      </w:r>
      <w:proofErr w:type="spellStart"/>
      <w:r w:rsidR="005F6DC8">
        <w:t>namijenjeni</w:t>
      </w:r>
      <w:proofErr w:type="spellEnd"/>
      <w:r w:rsidR="005F6DC8">
        <w:t xml:space="preserve"> </w:t>
      </w:r>
      <w:proofErr w:type="spellStart"/>
      <w:r w:rsidR="005F6DC8">
        <w:t>uporabi</w:t>
      </w:r>
      <w:proofErr w:type="spellEnd"/>
      <w:r w:rsidR="005F6DC8">
        <w:t xml:space="preserve"> </w:t>
      </w:r>
      <w:proofErr w:type="spellStart"/>
      <w:r w:rsidR="005F6DC8">
        <w:t>te</w:t>
      </w:r>
      <w:proofErr w:type="spellEnd"/>
      <w:r w:rsidR="005F6DC8">
        <w:t xml:space="preserve"> </w:t>
      </w:r>
      <w:proofErr w:type="spellStart"/>
      <w:r w:rsidR="005F6DC8">
        <w:t>građevine</w:t>
      </w:r>
      <w:proofErr w:type="spellEnd"/>
      <w:r w:rsidR="005F6DC8">
        <w:t>,</w:t>
      </w:r>
    </w:p>
    <w:p w:rsidR="005F6DC8" w:rsidRPr="00BE4688" w:rsidRDefault="005F6DC8" w:rsidP="00BE4688">
      <w:pPr>
        <w:pStyle w:val="Odlomakpopisa"/>
        <w:numPr>
          <w:ilvl w:val="0"/>
          <w:numId w:val="7"/>
        </w:numPr>
      </w:pPr>
      <w:proofErr w:type="spellStart"/>
      <w:r>
        <w:t>spomenika</w:t>
      </w:r>
      <w:proofErr w:type="spellEnd"/>
      <w:r>
        <w:t>.</w:t>
      </w:r>
    </w:p>
    <w:p w:rsidR="00EA27D2" w:rsidRDefault="00EA27D2" w:rsidP="001B10C5">
      <w:pPr>
        <w:jc w:val="center"/>
        <w:rPr>
          <w:b/>
        </w:rPr>
      </w:pPr>
    </w:p>
    <w:p w:rsidR="005F6DC8" w:rsidRPr="005F6DC8" w:rsidRDefault="005F6DC8" w:rsidP="001B10C5">
      <w:pPr>
        <w:jc w:val="center"/>
        <w:rPr>
          <w:b/>
        </w:rPr>
      </w:pPr>
      <w:proofErr w:type="spellStart"/>
      <w:r w:rsidRPr="005F6DC8">
        <w:rPr>
          <w:b/>
        </w:rPr>
        <w:t>Č</w:t>
      </w:r>
      <w:r w:rsidR="00E50639">
        <w:rPr>
          <w:b/>
        </w:rPr>
        <w:t>lanak</w:t>
      </w:r>
      <w:proofErr w:type="spellEnd"/>
      <w:r w:rsidR="00E50639">
        <w:rPr>
          <w:b/>
        </w:rPr>
        <w:t xml:space="preserve"> 12</w:t>
      </w:r>
      <w:r w:rsidRPr="005F6DC8">
        <w:rPr>
          <w:b/>
        </w:rPr>
        <w:t>.</w:t>
      </w:r>
    </w:p>
    <w:p w:rsidR="005F6DC8" w:rsidRDefault="005F6DC8" w:rsidP="001B10C5">
      <w:pPr>
        <w:jc w:val="center"/>
        <w:rPr>
          <w:b/>
        </w:rPr>
      </w:pPr>
    </w:p>
    <w:p w:rsidR="00EA27D2" w:rsidRDefault="00EA27D2" w:rsidP="00EA27D2">
      <w:pPr>
        <w:jc w:val="both"/>
      </w:pPr>
      <w:r>
        <w:rPr>
          <w:b/>
        </w:rPr>
        <w:tab/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</w:t>
      </w:r>
      <w:r w:rsidR="005F6DC8">
        <w:t>lnik</w:t>
      </w:r>
      <w:proofErr w:type="spellEnd"/>
      <w:r w:rsidR="005F6DC8">
        <w:t xml:space="preserve"> </w:t>
      </w:r>
      <w:proofErr w:type="spellStart"/>
      <w:r w:rsidR="005F6DC8">
        <w:t>Općine</w:t>
      </w:r>
      <w:proofErr w:type="spellEnd"/>
      <w:r w:rsidR="005F6DC8">
        <w:t xml:space="preserve"> </w:t>
      </w:r>
      <w:proofErr w:type="spellStart"/>
      <w:r w:rsidR="005F6DC8">
        <w:t>Negoslavci</w:t>
      </w:r>
      <w:proofErr w:type="spellEnd"/>
      <w:r w:rsidR="005F6DC8">
        <w:t xml:space="preserve"> </w:t>
      </w:r>
      <w:proofErr w:type="spellStart"/>
      <w:r w:rsidR="005F6DC8">
        <w:t>Odlukom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osloboditi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,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, </w:t>
      </w:r>
      <w:proofErr w:type="spellStart"/>
      <w:r>
        <w:t>obveznike</w:t>
      </w:r>
      <w:proofErr w:type="spellEnd"/>
      <w:r>
        <w:t xml:space="preserve"> u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>:</w:t>
      </w:r>
    </w:p>
    <w:p w:rsidR="005F6DC8" w:rsidRDefault="005F6DC8" w:rsidP="005F6DC8">
      <w:pPr>
        <w:pStyle w:val="Odlomakpopisa"/>
        <w:numPr>
          <w:ilvl w:val="0"/>
          <w:numId w:val="5"/>
        </w:numPr>
      </w:pPr>
      <w:proofErr w:type="spellStart"/>
      <w:r w:rsidRPr="005F6DC8">
        <w:t>kod</w:t>
      </w:r>
      <w:proofErr w:type="spellEnd"/>
      <w:r w:rsidRPr="005F6DC8">
        <w:t xml:space="preserve"> </w:t>
      </w:r>
      <w:proofErr w:type="spellStart"/>
      <w:r w:rsidRPr="005F6DC8">
        <w:t>izgradnje</w:t>
      </w:r>
      <w:proofErr w:type="spellEnd"/>
      <w:r w:rsidRPr="005F6DC8">
        <w:t xml:space="preserve">, </w:t>
      </w:r>
      <w:proofErr w:type="spellStart"/>
      <w:r w:rsidRPr="005F6DC8">
        <w:t>dogradnje</w:t>
      </w:r>
      <w:proofErr w:type="spellEnd"/>
      <w:r w:rsidRPr="005F6DC8">
        <w:t xml:space="preserve"> </w:t>
      </w:r>
      <w:proofErr w:type="spellStart"/>
      <w:r w:rsidRPr="005F6DC8">
        <w:t>ili</w:t>
      </w:r>
      <w:proofErr w:type="spellEnd"/>
      <w:r w:rsidRPr="005F6DC8">
        <w:t xml:space="preserve"> </w:t>
      </w:r>
      <w:proofErr w:type="spellStart"/>
      <w:r w:rsidRPr="005F6DC8">
        <w:t>nadogradnj</w:t>
      </w:r>
      <w:r>
        <w:t>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, </w:t>
      </w:r>
      <w:proofErr w:type="spellStart"/>
      <w:r>
        <w:t>vje</w:t>
      </w:r>
      <w:r w:rsidRPr="005F6DC8">
        <w:t>r</w:t>
      </w:r>
      <w:r>
        <w:t>s</w:t>
      </w:r>
      <w:r w:rsidRPr="005F6DC8">
        <w:t>kih</w:t>
      </w:r>
      <w:proofErr w:type="spellEnd"/>
      <w:r w:rsidRPr="005F6DC8">
        <w:t xml:space="preserve"> </w:t>
      </w:r>
      <w:proofErr w:type="spellStart"/>
      <w:r w:rsidRPr="005F6DC8">
        <w:t>objekata</w:t>
      </w:r>
      <w:proofErr w:type="spellEnd"/>
      <w:r w:rsidRPr="005F6DC8">
        <w:t>,</w:t>
      </w:r>
    </w:p>
    <w:p w:rsidR="00EA27D2" w:rsidRDefault="00EA27D2" w:rsidP="00EA27D2">
      <w:pPr>
        <w:pStyle w:val="Odlomakpopisa"/>
        <w:numPr>
          <w:ilvl w:val="0"/>
          <w:numId w:val="5"/>
        </w:num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dogradnje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nadogradnje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sile</w:t>
      </w:r>
      <w:proofErr w:type="spellEnd"/>
      <w:r>
        <w:t>,</w:t>
      </w:r>
    </w:p>
    <w:p w:rsidR="00EA27D2" w:rsidRDefault="00EA27D2" w:rsidP="00EA27D2">
      <w:pPr>
        <w:pStyle w:val="Odlomakpopisa"/>
        <w:numPr>
          <w:ilvl w:val="0"/>
          <w:numId w:val="5"/>
        </w:numPr>
        <w:jc w:val="both"/>
      </w:pPr>
      <w:proofErr w:type="spellStart"/>
      <w:r>
        <w:lastRenderedPageBreak/>
        <w:t>kod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dogradnje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nadogradnje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upošljavanja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uposlenika</w:t>
      </w:r>
      <w:proofErr w:type="spellEnd"/>
      <w:r>
        <w:t>,</w:t>
      </w:r>
    </w:p>
    <w:p w:rsidR="00EA27D2" w:rsidRDefault="00EA27D2" w:rsidP="00EA27D2">
      <w:pPr>
        <w:pStyle w:val="Odlomakpopisa"/>
        <w:numPr>
          <w:ilvl w:val="0"/>
          <w:numId w:val="5"/>
        </w:num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dogradnje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nadogradnje</w:t>
      </w:r>
      <w:proofErr w:type="spellEnd"/>
      <w:r>
        <w:t xml:space="preserve"> </w:t>
      </w:r>
      <w:proofErr w:type="spellStart"/>
      <w:r>
        <w:t>građevi</w:t>
      </w:r>
      <w:r w:rsidR="005F6DC8">
        <w:t>ne</w:t>
      </w:r>
      <w:proofErr w:type="spellEnd"/>
      <w:r w:rsidR="005F6DC8">
        <w:t xml:space="preserve"> </w:t>
      </w:r>
      <w:proofErr w:type="spellStart"/>
      <w:r w:rsidR="005F6DC8">
        <w:t>od</w:t>
      </w:r>
      <w:proofErr w:type="spellEnd"/>
      <w:r w:rsidR="005F6DC8">
        <w:t xml:space="preserve"> </w:t>
      </w:r>
      <w:proofErr w:type="spellStart"/>
      <w:r w:rsidR="005F6DC8">
        <w:t>šireg</w:t>
      </w:r>
      <w:proofErr w:type="spellEnd"/>
      <w:r w:rsidR="005F6DC8">
        <w:t xml:space="preserve"> </w:t>
      </w:r>
      <w:proofErr w:type="spellStart"/>
      <w:r w:rsidR="005F6DC8">
        <w:t>društvenog</w:t>
      </w:r>
      <w:proofErr w:type="spellEnd"/>
      <w:r w:rsidR="005F6DC8">
        <w:t xml:space="preserve"> </w:t>
      </w:r>
      <w:proofErr w:type="spellStart"/>
      <w:r w:rsidR="005F6DC8">
        <w:t>interesa</w:t>
      </w:r>
      <w:proofErr w:type="spellEnd"/>
      <w:r w:rsidR="005F6DC8">
        <w:t>,</w:t>
      </w:r>
    </w:p>
    <w:p w:rsidR="005F6DC8" w:rsidRDefault="005F6DC8" w:rsidP="00EA27D2">
      <w:pPr>
        <w:pStyle w:val="Odlomakpopisa"/>
        <w:numPr>
          <w:ilvl w:val="0"/>
          <w:numId w:val="5"/>
        </w:num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dogradnje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nadogradnje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izuzetnog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gospodarski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Općine</w:t>
      </w:r>
      <w:proofErr w:type="spellEnd"/>
      <w:r>
        <w:t>,</w:t>
      </w:r>
    </w:p>
    <w:p w:rsidR="005F6DC8" w:rsidRPr="00EA27D2" w:rsidRDefault="005F6DC8" w:rsidP="00EA27D2">
      <w:pPr>
        <w:pStyle w:val="Odlomakpopisa"/>
        <w:numPr>
          <w:ilvl w:val="0"/>
          <w:numId w:val="5"/>
        </w:numPr>
        <w:jc w:val="both"/>
      </w:pPr>
      <w:r>
        <w:t xml:space="preserve">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opravdanim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>.</w:t>
      </w:r>
    </w:p>
    <w:p w:rsidR="001B10C5" w:rsidRDefault="001B10C5" w:rsidP="001B10C5">
      <w:pPr>
        <w:rPr>
          <w:b/>
        </w:rPr>
      </w:pPr>
    </w:p>
    <w:p w:rsidR="001B10C5" w:rsidRDefault="00E50639" w:rsidP="001B10C5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13</w:t>
      </w:r>
      <w:r w:rsidR="001B10C5" w:rsidRPr="001B10C5">
        <w:rPr>
          <w:b/>
        </w:rPr>
        <w:t>.</w:t>
      </w:r>
    </w:p>
    <w:p w:rsidR="001B10C5" w:rsidRDefault="001B10C5" w:rsidP="001B10C5">
      <w:pPr>
        <w:jc w:val="center"/>
        <w:rPr>
          <w:b/>
        </w:rPr>
      </w:pPr>
    </w:p>
    <w:p w:rsidR="00EA27D2" w:rsidRDefault="00EA27D2" w:rsidP="00CB4899">
      <w:pPr>
        <w:jc w:val="both"/>
      </w:pPr>
      <w:r>
        <w:rPr>
          <w:b/>
        </w:rPr>
        <w:tab/>
      </w:r>
      <w:proofErr w:type="spellStart"/>
      <w:r>
        <w:t>Oslobađanje</w:t>
      </w:r>
      <w:proofErr w:type="spellEnd"/>
      <w:r>
        <w:t xml:space="preserve"> </w:t>
      </w:r>
      <w:proofErr w:type="spellStart"/>
      <w:r>
        <w:t>obveznika</w:t>
      </w:r>
      <w:proofErr w:type="spellEnd"/>
      <w:r w:rsidR="00C85A67">
        <w:t xml:space="preserve"> </w:t>
      </w:r>
      <w:proofErr w:type="spellStart"/>
      <w:r w:rsidR="00C85A67">
        <w:t>komunalnog</w:t>
      </w:r>
      <w:proofErr w:type="spellEnd"/>
      <w:r w:rsidR="00C85A67">
        <w:t xml:space="preserve"> </w:t>
      </w:r>
      <w:proofErr w:type="spellStart"/>
      <w:r w:rsidR="00C85A67">
        <w:t>doprinosa</w:t>
      </w:r>
      <w:proofErr w:type="spellEnd"/>
      <w:r w:rsidR="00C85A67">
        <w:t xml:space="preserve"> </w:t>
      </w:r>
      <w:proofErr w:type="spellStart"/>
      <w:r w:rsidR="00C85A67">
        <w:t>iz</w:t>
      </w:r>
      <w:proofErr w:type="spellEnd"/>
      <w:r w:rsidR="00C85A67">
        <w:t xml:space="preserve"> </w:t>
      </w:r>
      <w:proofErr w:type="spellStart"/>
      <w:r w:rsidR="00C85A67">
        <w:t>točke</w:t>
      </w:r>
      <w:proofErr w:type="spellEnd"/>
      <w:r w:rsidR="00C85A67">
        <w:t xml:space="preserve"> 4</w:t>
      </w:r>
      <w:r>
        <w:t xml:space="preserve">.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stimuliranja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poduzetnika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obrtnika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>.</w:t>
      </w:r>
    </w:p>
    <w:p w:rsidR="00EA27D2" w:rsidRPr="00EA27D2" w:rsidRDefault="00EA27D2" w:rsidP="00CB4899">
      <w:pPr>
        <w:jc w:val="both"/>
      </w:pPr>
      <w:r>
        <w:tab/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oslobađanja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(</w:t>
      </w:r>
      <w:proofErr w:type="spellStart"/>
      <w:r>
        <w:t>djelomičnog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)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namirit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– </w:t>
      </w:r>
      <w:proofErr w:type="spellStart"/>
      <w:r>
        <w:t>poreza</w:t>
      </w:r>
      <w:proofErr w:type="spellEnd"/>
      <w:r>
        <w:t>.</w:t>
      </w:r>
    </w:p>
    <w:p w:rsidR="00EA27D2" w:rsidRDefault="00EA27D2" w:rsidP="001B10C5">
      <w:pPr>
        <w:jc w:val="center"/>
        <w:rPr>
          <w:b/>
        </w:rPr>
      </w:pPr>
    </w:p>
    <w:p w:rsidR="001B10C5" w:rsidRDefault="00E50639" w:rsidP="001B10C5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14</w:t>
      </w:r>
      <w:r w:rsidR="001B10C5" w:rsidRPr="001B10C5">
        <w:rPr>
          <w:b/>
        </w:rPr>
        <w:t>.</w:t>
      </w:r>
    </w:p>
    <w:p w:rsidR="00CB4899" w:rsidRDefault="00CB4899" w:rsidP="001B10C5">
      <w:pPr>
        <w:jc w:val="center"/>
        <w:rPr>
          <w:b/>
        </w:rPr>
      </w:pPr>
    </w:p>
    <w:p w:rsidR="00CB4899" w:rsidRDefault="00CB4899" w:rsidP="00CB4899">
      <w:pPr>
        <w:jc w:val="both"/>
      </w:pPr>
      <w:r>
        <w:rPr>
          <w:b/>
        </w:rPr>
        <w:tab/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oslobađanju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podnesenog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CB4899" w:rsidRPr="00CB4899" w:rsidRDefault="00CB4899" w:rsidP="00CB4899">
      <w:pPr>
        <w:jc w:val="both"/>
      </w:pPr>
      <w:r>
        <w:tab/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 w:rsidR="0073306C">
        <w:t>stavka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prijema</w:t>
      </w:r>
      <w:proofErr w:type="spellEnd"/>
      <w:r>
        <w:t>.</w:t>
      </w:r>
    </w:p>
    <w:p w:rsidR="001B10C5" w:rsidRPr="001B10C5" w:rsidRDefault="001B10C5" w:rsidP="001B10C5">
      <w:pPr>
        <w:jc w:val="center"/>
        <w:rPr>
          <w:b/>
        </w:rPr>
      </w:pPr>
    </w:p>
    <w:p w:rsidR="001B10C5" w:rsidRDefault="00E50639" w:rsidP="001B10C5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15</w:t>
      </w:r>
      <w:r w:rsidR="001B10C5" w:rsidRPr="001B10C5">
        <w:rPr>
          <w:b/>
        </w:rPr>
        <w:t>.</w:t>
      </w:r>
    </w:p>
    <w:p w:rsidR="001B10C5" w:rsidRDefault="001B10C5" w:rsidP="001B10C5">
      <w:pPr>
        <w:jc w:val="center"/>
        <w:rPr>
          <w:b/>
        </w:rPr>
      </w:pPr>
    </w:p>
    <w:p w:rsidR="001B10C5" w:rsidRDefault="001B10C5" w:rsidP="006C2685">
      <w:pPr>
        <w:jc w:val="both"/>
      </w:pPr>
      <w:r>
        <w:rPr>
          <w:b/>
        </w:rPr>
        <w:tab/>
      </w: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 w:rsidR="0040051A">
        <w:t xml:space="preserve"> </w:t>
      </w:r>
      <w:proofErr w:type="spellStart"/>
      <w:r w:rsidR="0040051A">
        <w:t>Općine</w:t>
      </w:r>
      <w:proofErr w:type="spellEnd"/>
      <w:r w:rsidR="0040051A">
        <w:t xml:space="preserve"> </w:t>
      </w:r>
      <w:proofErr w:type="spellStart"/>
      <w:r w:rsidR="0040051A">
        <w:t>Negoslavci</w:t>
      </w:r>
      <w:proofErr w:type="spellEnd"/>
      <w:r w:rsidR="0040051A">
        <w:t xml:space="preserve"> (“</w:t>
      </w:r>
      <w:proofErr w:type="spellStart"/>
      <w:r w:rsidR="0040051A">
        <w:t>Službeni</w:t>
      </w:r>
      <w:proofErr w:type="spellEnd"/>
      <w:r w:rsidR="0040051A">
        <w:t xml:space="preserve"> </w:t>
      </w:r>
      <w:proofErr w:type="spellStart"/>
      <w:r w:rsidR="0040051A">
        <w:t>vjesnik</w:t>
      </w:r>
      <w:proofErr w:type="spellEnd"/>
      <w:r w:rsidR="0040051A">
        <w:t xml:space="preserve">” VSŽ br. 4/00) </w:t>
      </w:r>
      <w:proofErr w:type="spellStart"/>
      <w:r w:rsidR="0040051A">
        <w:t>i</w:t>
      </w:r>
      <w:proofErr w:type="spellEnd"/>
      <w:r w:rsidR="0040051A">
        <w:t xml:space="preserve"> </w:t>
      </w:r>
      <w:proofErr w:type="spellStart"/>
      <w:r w:rsidR="0040051A">
        <w:t>Izmjene</w:t>
      </w:r>
      <w:proofErr w:type="spellEnd"/>
      <w:r w:rsidR="0040051A">
        <w:t xml:space="preserve"> </w:t>
      </w:r>
      <w:proofErr w:type="spellStart"/>
      <w:r w:rsidR="0040051A">
        <w:t>i</w:t>
      </w:r>
      <w:proofErr w:type="spellEnd"/>
      <w:r w:rsidR="0040051A">
        <w:t xml:space="preserve"> </w:t>
      </w:r>
      <w:proofErr w:type="spellStart"/>
      <w:r w:rsidR="0040051A">
        <w:t>dopune</w:t>
      </w:r>
      <w:proofErr w:type="spellEnd"/>
      <w:r w:rsidR="0040051A">
        <w:t xml:space="preserve"> </w:t>
      </w:r>
      <w:proofErr w:type="spellStart"/>
      <w:r w:rsidR="0040051A">
        <w:t>Odluke</w:t>
      </w:r>
      <w:proofErr w:type="spellEnd"/>
      <w:r w:rsidR="0040051A">
        <w:t xml:space="preserve"> o </w:t>
      </w:r>
      <w:proofErr w:type="spellStart"/>
      <w:r w:rsidR="0040051A">
        <w:t>visini</w:t>
      </w:r>
      <w:proofErr w:type="spellEnd"/>
      <w:r w:rsidR="0040051A">
        <w:t xml:space="preserve"> </w:t>
      </w:r>
      <w:proofErr w:type="spellStart"/>
      <w:r w:rsidR="0040051A">
        <w:t>komunalnog</w:t>
      </w:r>
      <w:proofErr w:type="spellEnd"/>
      <w:r w:rsidR="0040051A">
        <w:t xml:space="preserve"> </w:t>
      </w:r>
      <w:proofErr w:type="spellStart"/>
      <w:r w:rsidR="0040051A">
        <w:t>doprinosa</w:t>
      </w:r>
      <w:proofErr w:type="spellEnd"/>
      <w:r w:rsidR="0040051A">
        <w:t xml:space="preserve"> (“</w:t>
      </w:r>
      <w:proofErr w:type="spellStart"/>
      <w:r w:rsidR="0040051A">
        <w:t>Službeni</w:t>
      </w:r>
      <w:proofErr w:type="spellEnd"/>
      <w:r w:rsidR="0040051A">
        <w:t xml:space="preserve"> </w:t>
      </w:r>
      <w:proofErr w:type="spellStart"/>
      <w:r w:rsidR="0040051A">
        <w:t>vjesnik</w:t>
      </w:r>
      <w:proofErr w:type="spellEnd"/>
      <w:r w:rsidR="0040051A">
        <w:t xml:space="preserve">” VSŽ br. 05/00, 03/05, 05/07 </w:t>
      </w:r>
      <w:proofErr w:type="spellStart"/>
      <w:r w:rsidR="0040051A">
        <w:t>i</w:t>
      </w:r>
      <w:proofErr w:type="spellEnd"/>
      <w:r w:rsidR="0040051A">
        <w:t xml:space="preserve"> 03/11).</w:t>
      </w:r>
    </w:p>
    <w:p w:rsidR="0040051A" w:rsidRDefault="0040051A" w:rsidP="001B10C5"/>
    <w:p w:rsidR="0040051A" w:rsidRDefault="00E50639" w:rsidP="0040051A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16</w:t>
      </w:r>
      <w:r w:rsidR="0040051A">
        <w:rPr>
          <w:b/>
        </w:rPr>
        <w:t>.</w:t>
      </w:r>
    </w:p>
    <w:p w:rsidR="0040051A" w:rsidRDefault="0040051A" w:rsidP="0040051A">
      <w:pPr>
        <w:jc w:val="center"/>
        <w:rPr>
          <w:b/>
        </w:rPr>
      </w:pPr>
    </w:p>
    <w:p w:rsidR="0040051A" w:rsidRDefault="0040051A" w:rsidP="006C2685">
      <w:pPr>
        <w:jc w:val="both"/>
      </w:pPr>
      <w:r>
        <w:rPr>
          <w:b/>
        </w:rPr>
        <w:tab/>
      </w: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 w:rsidR="00EA3DE3">
        <w:t xml:space="preserve"> </w:t>
      </w:r>
      <w:proofErr w:type="spellStart"/>
      <w:r w:rsidR="00EA3DE3">
        <w:t>nakon</w:t>
      </w:r>
      <w:proofErr w:type="spellEnd"/>
      <w:r>
        <w:t xml:space="preserve">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</w:t>
      </w:r>
      <w:proofErr w:type="spellStart"/>
      <w:r>
        <w:t>Vukovarsko-srijemske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40051A" w:rsidRDefault="0040051A" w:rsidP="0040051A"/>
    <w:p w:rsidR="0040051A" w:rsidRDefault="0040051A" w:rsidP="0040051A">
      <w:pPr>
        <w:jc w:val="right"/>
        <w:rPr>
          <w:b/>
        </w:rPr>
      </w:pPr>
      <w:proofErr w:type="spellStart"/>
      <w:r>
        <w:rPr>
          <w:b/>
        </w:rPr>
        <w:t>Predsjednik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>:</w:t>
      </w:r>
    </w:p>
    <w:p w:rsidR="0040051A" w:rsidRDefault="0040051A" w:rsidP="0040051A">
      <w:pPr>
        <w:jc w:val="right"/>
      </w:pPr>
      <w:proofErr w:type="spellStart"/>
      <w:r>
        <w:t>Miodrag</w:t>
      </w:r>
      <w:proofErr w:type="spellEnd"/>
      <w:r>
        <w:t xml:space="preserve"> </w:t>
      </w:r>
      <w:proofErr w:type="spellStart"/>
      <w:r>
        <w:t>Mišanović</w:t>
      </w:r>
      <w:proofErr w:type="spellEnd"/>
    </w:p>
    <w:p w:rsidR="0040051A" w:rsidRDefault="0040051A" w:rsidP="0040051A">
      <w:pPr>
        <w:jc w:val="right"/>
      </w:pPr>
    </w:p>
    <w:p w:rsidR="0040051A" w:rsidRDefault="0040051A" w:rsidP="00EA3DE3">
      <w:pPr>
        <w:jc w:val="both"/>
        <w:rPr>
          <w:b/>
        </w:rPr>
      </w:pPr>
      <w:r>
        <w:rPr>
          <w:b/>
        </w:rPr>
        <w:t>OPĆINA NEGOSLAVCI</w:t>
      </w:r>
    </w:p>
    <w:p w:rsidR="00F9280F" w:rsidRDefault="00F9280F" w:rsidP="00EA3DE3">
      <w:pPr>
        <w:jc w:val="both"/>
        <w:rPr>
          <w:b/>
        </w:rPr>
      </w:pPr>
      <w:proofErr w:type="spellStart"/>
      <w:r>
        <w:rPr>
          <w:b/>
        </w:rPr>
        <w:t>Općinsko</w:t>
      </w:r>
      <w:proofErr w:type="spellEnd"/>
      <w:r>
        <w:rPr>
          <w:b/>
        </w:rPr>
        <w:t xml:space="preserve"> vijeće</w:t>
      </w:r>
      <w:bookmarkStart w:id="0" w:name="_GoBack"/>
      <w:bookmarkEnd w:id="0"/>
    </w:p>
    <w:p w:rsidR="0040051A" w:rsidRPr="00162DA5" w:rsidRDefault="0040051A" w:rsidP="00EA3DE3">
      <w:pPr>
        <w:jc w:val="both"/>
      </w:pPr>
      <w:r>
        <w:rPr>
          <w:b/>
        </w:rPr>
        <w:t>KLASA:</w:t>
      </w:r>
      <w:r w:rsidR="00162DA5" w:rsidRPr="00162DA5">
        <w:t xml:space="preserve"> </w:t>
      </w:r>
      <w:r w:rsidR="00EA3DE3">
        <w:t>363-03/19-01/02</w:t>
      </w:r>
    </w:p>
    <w:p w:rsidR="0040051A" w:rsidRPr="0040051A" w:rsidRDefault="0040051A" w:rsidP="00EA3DE3">
      <w:pPr>
        <w:jc w:val="both"/>
      </w:pPr>
      <w:r>
        <w:rPr>
          <w:b/>
        </w:rPr>
        <w:t xml:space="preserve">URBROJ: </w:t>
      </w:r>
      <w:r>
        <w:t>2196/06-02-19-01</w:t>
      </w:r>
    </w:p>
    <w:p w:rsidR="0040051A" w:rsidRPr="0040051A" w:rsidRDefault="0040051A" w:rsidP="00EA3DE3">
      <w:pPr>
        <w:jc w:val="both"/>
      </w:pPr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DB27C0">
        <w:t>19.02.</w:t>
      </w:r>
      <w:r>
        <w:t xml:space="preserve">2019. </w:t>
      </w:r>
      <w:proofErr w:type="spellStart"/>
      <w:r>
        <w:t>godine</w:t>
      </w:r>
      <w:proofErr w:type="spellEnd"/>
    </w:p>
    <w:sectPr w:rsidR="0040051A" w:rsidRPr="004005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4A" w:rsidRDefault="0070474A" w:rsidP="00DE631F">
      <w:r>
        <w:separator/>
      </w:r>
    </w:p>
  </w:endnote>
  <w:endnote w:type="continuationSeparator" w:id="0">
    <w:p w:rsidR="0070474A" w:rsidRDefault="0070474A" w:rsidP="00DE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497531"/>
      <w:docPartObj>
        <w:docPartGallery w:val="Page Numbers (Bottom of Page)"/>
        <w:docPartUnique/>
      </w:docPartObj>
    </w:sdtPr>
    <w:sdtEndPr/>
    <w:sdtContent>
      <w:p w:rsidR="00DE631F" w:rsidRDefault="00DE631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0F" w:rsidRPr="00F9280F">
          <w:rPr>
            <w:noProof/>
            <w:lang w:val="hr-HR"/>
          </w:rPr>
          <w:t>3</w:t>
        </w:r>
        <w:r>
          <w:fldChar w:fldCharType="end"/>
        </w:r>
      </w:p>
    </w:sdtContent>
  </w:sdt>
  <w:p w:rsidR="00DE631F" w:rsidRDefault="00DE63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4A" w:rsidRDefault="0070474A" w:rsidP="00DE631F">
      <w:r>
        <w:separator/>
      </w:r>
    </w:p>
  </w:footnote>
  <w:footnote w:type="continuationSeparator" w:id="0">
    <w:p w:rsidR="0070474A" w:rsidRDefault="0070474A" w:rsidP="00DE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20A"/>
    <w:multiLevelType w:val="hybridMultilevel"/>
    <w:tmpl w:val="44A2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F50"/>
    <w:multiLevelType w:val="hybridMultilevel"/>
    <w:tmpl w:val="A29C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07B"/>
    <w:multiLevelType w:val="hybridMultilevel"/>
    <w:tmpl w:val="B280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75D1"/>
    <w:multiLevelType w:val="hybridMultilevel"/>
    <w:tmpl w:val="128A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9D7"/>
    <w:multiLevelType w:val="hybridMultilevel"/>
    <w:tmpl w:val="BA42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5332"/>
    <w:multiLevelType w:val="hybridMultilevel"/>
    <w:tmpl w:val="284C6EAE"/>
    <w:lvl w:ilvl="0" w:tplc="0CBA8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1371"/>
    <w:multiLevelType w:val="hybridMultilevel"/>
    <w:tmpl w:val="526E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8"/>
    <w:rsid w:val="00117658"/>
    <w:rsid w:val="00147EFE"/>
    <w:rsid w:val="00162DA5"/>
    <w:rsid w:val="001B10C5"/>
    <w:rsid w:val="001B408C"/>
    <w:rsid w:val="001C3938"/>
    <w:rsid w:val="00217891"/>
    <w:rsid w:val="00272A64"/>
    <w:rsid w:val="002812CA"/>
    <w:rsid w:val="002C5966"/>
    <w:rsid w:val="002F417D"/>
    <w:rsid w:val="003128AE"/>
    <w:rsid w:val="0040051A"/>
    <w:rsid w:val="0041344D"/>
    <w:rsid w:val="0046675B"/>
    <w:rsid w:val="0049614B"/>
    <w:rsid w:val="004B0DA9"/>
    <w:rsid w:val="0058177C"/>
    <w:rsid w:val="005E076C"/>
    <w:rsid w:val="005F6DC8"/>
    <w:rsid w:val="006601BF"/>
    <w:rsid w:val="00664554"/>
    <w:rsid w:val="0069460A"/>
    <w:rsid w:val="0069633A"/>
    <w:rsid w:val="006C2685"/>
    <w:rsid w:val="0070474A"/>
    <w:rsid w:val="0073306C"/>
    <w:rsid w:val="00797F91"/>
    <w:rsid w:val="00814287"/>
    <w:rsid w:val="008D3257"/>
    <w:rsid w:val="00915C2B"/>
    <w:rsid w:val="00941403"/>
    <w:rsid w:val="00A37E79"/>
    <w:rsid w:val="00A93383"/>
    <w:rsid w:val="00AB49DA"/>
    <w:rsid w:val="00B1424F"/>
    <w:rsid w:val="00B31155"/>
    <w:rsid w:val="00BE4688"/>
    <w:rsid w:val="00C427FB"/>
    <w:rsid w:val="00C438E7"/>
    <w:rsid w:val="00C57696"/>
    <w:rsid w:val="00C7505E"/>
    <w:rsid w:val="00C85A67"/>
    <w:rsid w:val="00CB4899"/>
    <w:rsid w:val="00CE5DEE"/>
    <w:rsid w:val="00DB27C0"/>
    <w:rsid w:val="00DE631F"/>
    <w:rsid w:val="00E50639"/>
    <w:rsid w:val="00E76F14"/>
    <w:rsid w:val="00EA27D2"/>
    <w:rsid w:val="00EA3DE3"/>
    <w:rsid w:val="00F358D1"/>
    <w:rsid w:val="00F52255"/>
    <w:rsid w:val="00F9280F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7914"/>
  <w15:chartTrackingRefBased/>
  <w15:docId w15:val="{5A1CA013-4A61-4040-8A47-83065B43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0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E631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631F"/>
  </w:style>
  <w:style w:type="paragraph" w:styleId="Podnoje">
    <w:name w:val="footer"/>
    <w:basedOn w:val="Normal"/>
    <w:link w:val="PodnojeChar"/>
    <w:uiPriority w:val="99"/>
    <w:unhideWhenUsed/>
    <w:rsid w:val="00DE63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631F"/>
  </w:style>
  <w:style w:type="paragraph" w:styleId="Tekstbalonia">
    <w:name w:val="Balloon Text"/>
    <w:basedOn w:val="Normal"/>
    <w:link w:val="TekstbaloniaChar"/>
    <w:uiPriority w:val="99"/>
    <w:semiHidden/>
    <w:unhideWhenUsed/>
    <w:rsid w:val="008D32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7408-0E41-4A82-A7E7-8B374860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cp:lastPrinted>2019-02-20T09:57:00Z</cp:lastPrinted>
  <dcterms:created xsi:type="dcterms:W3CDTF">2019-02-05T13:10:00Z</dcterms:created>
  <dcterms:modified xsi:type="dcterms:W3CDTF">2019-02-20T09:58:00Z</dcterms:modified>
</cp:coreProperties>
</file>