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DC" w:rsidRPr="00DE54DF" w:rsidRDefault="001662DC" w:rsidP="001662D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ОПШТИНА НЕГОСЛАВЦИ</w:t>
      </w:r>
    </w:p>
    <w:p w:rsidR="001662DC" w:rsidRPr="00DE54DF" w:rsidRDefault="001662DC" w:rsidP="001662D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</w:t>
      </w:r>
    </w:p>
    <w:p w:rsidR="001662DC" w:rsidRPr="00DE54DF" w:rsidRDefault="001662DC" w:rsidP="001662D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Негославци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25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54D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1662DC" w:rsidRPr="00DE54DF" w:rsidRDefault="001662DC" w:rsidP="001662D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62DC" w:rsidRPr="00DE54DF" w:rsidRDefault="001662DC" w:rsidP="001662D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62DC" w:rsidRPr="00DE54DF" w:rsidRDefault="001662DC" w:rsidP="001662D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62DC" w:rsidRPr="00DE54DF" w:rsidRDefault="001662DC" w:rsidP="00166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основи</w:t>
      </w:r>
      <w:r w:rsidRPr="00DE54DF">
        <w:rPr>
          <w:rFonts w:ascii="Times New Roman" w:hAnsi="Times New Roman" w:cs="Times New Roman"/>
          <w:sz w:val="24"/>
          <w:szCs w:val="24"/>
          <w:lang w:val="sr-Cyrl-CS"/>
        </w:rPr>
        <w:t xml:space="preserve"> члана 23. Статута Општине Негослав</w:t>
      </w:r>
      <w:r>
        <w:rPr>
          <w:rFonts w:ascii="Times New Roman" w:hAnsi="Times New Roman" w:cs="Times New Roman"/>
          <w:sz w:val="24"/>
          <w:szCs w:val="24"/>
          <w:lang w:val="sr-Cyrl-CS"/>
        </w:rPr>
        <w:t>ци (Службени вјесник ВСЖ 12/18</w:t>
      </w:r>
      <w:r w:rsidRPr="00DE54DF">
        <w:rPr>
          <w:rFonts w:ascii="Times New Roman" w:hAnsi="Times New Roman" w:cs="Times New Roman"/>
          <w:sz w:val="24"/>
          <w:szCs w:val="24"/>
          <w:lang w:val="sr-Cyrl-CS"/>
        </w:rPr>
        <w:t>) и члана 49. и 50. Пословника већа Општине Негослав</w:t>
      </w:r>
      <w:r>
        <w:rPr>
          <w:rFonts w:ascii="Times New Roman" w:hAnsi="Times New Roman" w:cs="Times New Roman"/>
          <w:sz w:val="24"/>
          <w:szCs w:val="24"/>
          <w:lang w:val="sr-Cyrl-CS"/>
        </w:rPr>
        <w:t>ци (Службени вјесник ВСЖ 25/09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54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E54DF">
        <w:rPr>
          <w:sz w:val="24"/>
          <w:szCs w:val="24"/>
        </w:rPr>
        <w:t>4/13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и</w:t>
      </w:r>
      <w:r>
        <w:rPr>
          <w:sz w:val="24"/>
          <w:szCs w:val="24"/>
        </w:rPr>
        <w:t xml:space="preserve"> 4/18</w:t>
      </w:r>
      <w:r w:rsidRPr="00DE54DF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сазивам</w:t>
      </w:r>
      <w:r w:rsidRPr="00DE54D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662DC" w:rsidRPr="00DE54DF" w:rsidRDefault="001662DC" w:rsidP="001662D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62DC" w:rsidRPr="00DE54DF" w:rsidRDefault="001662DC" w:rsidP="001662D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62DC" w:rsidRPr="00DE54DF" w:rsidRDefault="00F16067" w:rsidP="001662D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1662DC">
        <w:rPr>
          <w:rFonts w:ascii="Times New Roman" w:hAnsi="Times New Roman" w:cs="Times New Roman"/>
          <w:b/>
          <w:sz w:val="24"/>
          <w:szCs w:val="24"/>
          <w:lang w:val="sr-Cyrl-CS"/>
        </w:rPr>
        <w:t>/201</w:t>
      </w:r>
      <w:r w:rsidR="001662DC">
        <w:rPr>
          <w:rFonts w:ascii="Times New Roman" w:hAnsi="Times New Roman" w:cs="Times New Roman"/>
          <w:b/>
          <w:sz w:val="24"/>
          <w:szCs w:val="24"/>
        </w:rPr>
        <w:t>9</w:t>
      </w:r>
      <w:r w:rsidR="001662DC"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СЕДНИЦУ ОПШТИНСКОГ ВЕЋА</w:t>
      </w:r>
    </w:p>
    <w:p w:rsidR="001662DC" w:rsidRPr="00DE54DF" w:rsidRDefault="001662DC" w:rsidP="001662D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(6</w:t>
      </w: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. САЗИВ)</w:t>
      </w:r>
    </w:p>
    <w:p w:rsidR="001662DC" w:rsidRPr="00DE54DF" w:rsidRDefault="001662DC" w:rsidP="001662D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дан 28.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године (понедељак</w:t>
      </w: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)</w:t>
      </w:r>
    </w:p>
    <w:p w:rsidR="001662DC" w:rsidRPr="00DE54DF" w:rsidRDefault="001662DC" w:rsidP="001662D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 18:30 часова у в</w:t>
      </w: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ећници Општине</w:t>
      </w:r>
    </w:p>
    <w:p w:rsidR="001662DC" w:rsidRPr="00DE54DF" w:rsidRDefault="001662DC" w:rsidP="001662D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62DC" w:rsidRPr="00DE54DF" w:rsidRDefault="001662DC" w:rsidP="001662D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62DC" w:rsidRPr="00DE54DF" w:rsidRDefault="001662DC" w:rsidP="001662D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ДНЕВНИ РЕД:</w:t>
      </w:r>
    </w:p>
    <w:p w:rsidR="001662DC" w:rsidRPr="00DE54DF" w:rsidRDefault="001662DC" w:rsidP="001662D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62DC" w:rsidRPr="00DE54DF" w:rsidRDefault="001662DC" w:rsidP="001662D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62DC" w:rsidRDefault="001662DC" w:rsidP="001662D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sz w:val="24"/>
          <w:szCs w:val="24"/>
          <w:lang w:val="sr-Cyrl-CS"/>
        </w:rPr>
        <w:t>Усвај</w:t>
      </w:r>
      <w:r>
        <w:rPr>
          <w:rFonts w:ascii="Times New Roman" w:hAnsi="Times New Roman" w:cs="Times New Roman"/>
          <w:sz w:val="24"/>
          <w:szCs w:val="24"/>
          <w:lang w:val="sr-Cyrl-CS"/>
        </w:rPr>
        <w:t>ање записника са прошле седнице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Општинског већа,</w:t>
      </w:r>
    </w:p>
    <w:p w:rsidR="001662DC" w:rsidRPr="001662DC" w:rsidRDefault="001662DC" w:rsidP="001662D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62DC">
        <w:rPr>
          <w:rFonts w:ascii="Times New Roman" w:hAnsi="Times New Roman" w:cs="Times New Roman"/>
          <w:sz w:val="24"/>
          <w:szCs w:val="24"/>
          <w:lang w:val="sr-Cyrl-CS"/>
        </w:rPr>
        <w:t>Доношење одлуке о извршењу прорачуна Општин</w:t>
      </w:r>
      <w:r>
        <w:rPr>
          <w:rFonts w:ascii="Times New Roman" w:hAnsi="Times New Roman" w:cs="Times New Roman"/>
          <w:sz w:val="24"/>
          <w:szCs w:val="24"/>
          <w:lang w:val="sr-Cyrl-CS"/>
        </w:rPr>
        <w:t>е Негославци од I-VI месеца 2019</w:t>
      </w:r>
      <w:r w:rsidRPr="001662DC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:rsidR="001662DC" w:rsidRPr="001662DC" w:rsidRDefault="001662DC" w:rsidP="001662D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Ребаланс прорачуна за 2019</w:t>
      </w:r>
      <w:r w:rsidRPr="001662DC">
        <w:rPr>
          <w:rFonts w:ascii="Times New Roman" w:hAnsi="Times New Roman" w:cs="Times New Roman"/>
          <w:sz w:val="24"/>
          <w:szCs w:val="24"/>
          <w:lang w:val="sr-Cyrl-CS"/>
        </w:rPr>
        <w:t>. годину – доношење одлуке,</w:t>
      </w:r>
    </w:p>
    <w:p w:rsidR="001662DC" w:rsidRDefault="001662DC" w:rsidP="001662D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Доношење Одлуке о оснивању</w:t>
      </w:r>
      <w:r w:rsidR="00763962">
        <w:rPr>
          <w:rFonts w:ascii="Times New Roman" w:hAnsi="Times New Roman" w:cs="Times New Roman"/>
          <w:sz w:val="24"/>
          <w:szCs w:val="24"/>
          <w:lang w:val="sr-Cyrl-CS"/>
        </w:rPr>
        <w:t xml:space="preserve"> постројбе цивилне заштите опште нам</w:t>
      </w:r>
      <w:r>
        <w:rPr>
          <w:rFonts w:ascii="Times New Roman" w:hAnsi="Times New Roman" w:cs="Times New Roman"/>
          <w:sz w:val="24"/>
          <w:szCs w:val="24"/>
          <w:lang w:val="sr-Cyrl-CS"/>
        </w:rPr>
        <w:t>ене,</w:t>
      </w:r>
    </w:p>
    <w:p w:rsidR="001662DC" w:rsidRDefault="001662DC" w:rsidP="001662D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3910">
        <w:rPr>
          <w:rFonts w:ascii="Times New Roman" w:hAnsi="Times New Roman" w:cs="Times New Roman"/>
          <w:sz w:val="24"/>
          <w:szCs w:val="24"/>
          <w:lang w:val="sr-Cyrl-CS"/>
        </w:rPr>
        <w:t>Извештај Општинског начелника о активностима у претходоном периоду,</w:t>
      </w:r>
    </w:p>
    <w:p w:rsidR="001662DC" w:rsidRPr="00DE54DF" w:rsidRDefault="001662DC" w:rsidP="001662D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sz w:val="24"/>
          <w:szCs w:val="24"/>
          <w:lang w:val="sr-Cyrl-CS"/>
        </w:rPr>
        <w:t>Питања и предлози.</w:t>
      </w:r>
    </w:p>
    <w:p w:rsidR="001662DC" w:rsidRDefault="001662DC" w:rsidP="001662D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62DC" w:rsidRPr="00DE54DF" w:rsidRDefault="001662DC" w:rsidP="001662D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1662DC" w:rsidRPr="00443C16" w:rsidRDefault="001662DC" w:rsidP="00166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2DC" w:rsidRPr="00DE54DF" w:rsidRDefault="001662DC" w:rsidP="001662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Општинског већа:</w:t>
      </w:r>
    </w:p>
    <w:p w:rsidR="001662DC" w:rsidRDefault="001662DC" w:rsidP="00166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62DC" w:rsidRDefault="001662DC" w:rsidP="001662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sz w:val="24"/>
          <w:szCs w:val="24"/>
          <w:lang w:val="sr-Cyrl-CS"/>
        </w:rPr>
        <w:t>Миодраг Мишановић</w:t>
      </w:r>
    </w:p>
    <w:p w:rsidR="003D7E08" w:rsidRPr="003D7E08" w:rsidRDefault="003D7E08" w:rsidP="001662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7E08">
        <w:rPr>
          <w:rFonts w:ascii="Times New Roman" w:hAnsi="Times New Roman" w:cs="Times New Roman"/>
          <w:b/>
          <w:sz w:val="24"/>
          <w:szCs w:val="24"/>
          <w:lang w:val="sr-Cyrl-RS"/>
        </w:rPr>
        <w:t>п.о.</w:t>
      </w:r>
    </w:p>
    <w:p w:rsidR="001662DC" w:rsidRPr="008A6613" w:rsidRDefault="001662DC" w:rsidP="001662DC">
      <w:pPr>
        <w:rPr>
          <w:lang w:val="sr-Cyrl-RS"/>
        </w:rPr>
      </w:pPr>
    </w:p>
    <w:p w:rsidR="001662DC" w:rsidRDefault="001662DC" w:rsidP="001662DC"/>
    <w:p w:rsidR="001662DC" w:rsidRDefault="001662DC" w:rsidP="001662DC"/>
    <w:p w:rsidR="006601BF" w:rsidRDefault="006601BF"/>
    <w:sectPr w:rsidR="006601BF" w:rsidSect="0016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67984"/>
    <w:multiLevelType w:val="hybridMultilevel"/>
    <w:tmpl w:val="C1FA43FA"/>
    <w:lvl w:ilvl="0" w:tplc="4D96D8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DC"/>
    <w:rsid w:val="001662DC"/>
    <w:rsid w:val="003D7E08"/>
    <w:rsid w:val="006601BF"/>
    <w:rsid w:val="00763962"/>
    <w:rsid w:val="0091082A"/>
    <w:rsid w:val="00F1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8084"/>
  <w15:chartTrackingRefBased/>
  <w15:docId w15:val="{A7EC2A43-20DD-41A0-9C95-E65B8C31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DC"/>
    <w:pPr>
      <w:spacing w:after="200" w:line="276" w:lineRule="auto"/>
    </w:pPr>
    <w:rPr>
      <w:rFonts w:asciiTheme="minorHAnsi" w:hAnsiTheme="minorHAnsi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62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962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2019-10-25T07:21:00Z</cp:lastPrinted>
  <dcterms:created xsi:type="dcterms:W3CDTF">2019-10-24T06:45:00Z</dcterms:created>
  <dcterms:modified xsi:type="dcterms:W3CDTF">2019-10-25T08:21:00Z</dcterms:modified>
</cp:coreProperties>
</file>