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D" w:rsidRDefault="00A51B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52" w:rsidRDefault="00A51B0D" w:rsidP="00443909">
      <w:pPr>
        <w:jc w:val="both"/>
        <w:rPr>
          <w:b/>
        </w:rPr>
      </w:pPr>
      <w:r>
        <w:rPr>
          <w:b/>
        </w:rPr>
        <w:tab/>
        <w:t>REPUBLIKA HRVATSKA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VUKOVARSKO-SRIJEMSKA ŽUPANIJA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OPĆINA NEGOSLAVCI</w:t>
      </w:r>
    </w:p>
    <w:p w:rsidR="00A51B0D" w:rsidRDefault="00A51B0D" w:rsidP="00443909">
      <w:pPr>
        <w:jc w:val="both"/>
        <w:rPr>
          <w:b/>
        </w:rPr>
      </w:pPr>
      <w:r>
        <w:rPr>
          <w:b/>
        </w:rPr>
        <w:t>Općinsko vijeće</w:t>
      </w:r>
    </w:p>
    <w:p w:rsidR="00A51B0D" w:rsidRPr="00443909" w:rsidRDefault="00CB3B9F" w:rsidP="00443909">
      <w:pPr>
        <w:jc w:val="both"/>
      </w:pPr>
      <w:r>
        <w:rPr>
          <w:b/>
        </w:rPr>
        <w:t>KLASA</w:t>
      </w:r>
      <w:r w:rsidR="00A51B0D">
        <w:rPr>
          <w:b/>
        </w:rPr>
        <w:t>:</w:t>
      </w:r>
      <w:r w:rsidR="00443909">
        <w:rPr>
          <w:b/>
        </w:rPr>
        <w:t xml:space="preserve"> </w:t>
      </w:r>
      <w:r w:rsidR="00E15355">
        <w:t>400-09/</w:t>
      </w:r>
      <w:r w:rsidR="00FE65B6">
        <w:t>19</w:t>
      </w:r>
      <w:r w:rsidR="00483321">
        <w:t>-02</w:t>
      </w:r>
      <w:r w:rsidR="00443909">
        <w:t>/0</w:t>
      </w:r>
      <w:r w:rsidR="000516EA">
        <w:t>7</w:t>
      </w:r>
    </w:p>
    <w:p w:rsidR="00A51B0D" w:rsidRDefault="00CB3B9F" w:rsidP="00443909">
      <w:pPr>
        <w:jc w:val="both"/>
      </w:pPr>
      <w:r>
        <w:rPr>
          <w:b/>
        </w:rPr>
        <w:t>URBROJ</w:t>
      </w:r>
      <w:r w:rsidR="00A51B0D">
        <w:rPr>
          <w:b/>
        </w:rPr>
        <w:t xml:space="preserve">: </w:t>
      </w:r>
      <w:r w:rsidR="00483321">
        <w:t>2196/06-02</w:t>
      </w:r>
      <w:r w:rsidR="00E15355">
        <w:t>-</w:t>
      </w:r>
      <w:bookmarkStart w:id="0" w:name="_GoBack"/>
      <w:bookmarkEnd w:id="0"/>
      <w:r w:rsidR="00FE65B6">
        <w:t>19</w:t>
      </w:r>
      <w:r w:rsidR="00767A1C">
        <w:t>-01</w:t>
      </w:r>
    </w:p>
    <w:p w:rsidR="00A51B0D" w:rsidRPr="00443909" w:rsidRDefault="00A51B0D" w:rsidP="00443909">
      <w:pPr>
        <w:jc w:val="both"/>
      </w:pPr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FE65B6">
        <w:t>23.12.2019</w:t>
      </w:r>
      <w:r w:rsidR="00443909" w:rsidRPr="00443909">
        <w:t>. godine</w:t>
      </w:r>
    </w:p>
    <w:p w:rsidR="00A51B0D" w:rsidRDefault="00A51B0D">
      <w:pPr>
        <w:rPr>
          <w:b/>
        </w:rPr>
      </w:pPr>
    </w:p>
    <w:p w:rsidR="00A51B0D" w:rsidRDefault="00A51B0D">
      <w:pPr>
        <w:rPr>
          <w:b/>
        </w:rPr>
      </w:pPr>
    </w:p>
    <w:p w:rsidR="00BD2D92" w:rsidRDefault="00A51B0D" w:rsidP="00FE65B6">
      <w:pPr>
        <w:jc w:val="both"/>
      </w:pPr>
      <w:r>
        <w:tab/>
        <w:t>Na temelju članka</w:t>
      </w:r>
      <w:r w:rsidR="00E9765E">
        <w:t xml:space="preserve"> 7.</w:t>
      </w:r>
      <w:r w:rsidR="00BD2D92">
        <w:t>,</w:t>
      </w:r>
      <w:r w:rsidR="00E9765E">
        <w:t xml:space="preserve"> stavka 2. Zakona o financiranju političkih aktivnosti i izborne promidžbe („Narodne novine“</w:t>
      </w:r>
      <w:r w:rsidR="00BC4519">
        <w:t xml:space="preserve"> br. 24/11, 61/11, 27/13, 2/14,</w:t>
      </w:r>
      <w:r w:rsidR="00E9765E">
        <w:t xml:space="preserve"> 96/16</w:t>
      </w:r>
      <w:r w:rsidR="00BC4519">
        <w:t xml:space="preserve"> i 70/17</w:t>
      </w:r>
      <w:r w:rsidR="00443909">
        <w:t>) i</w:t>
      </w:r>
      <w:r w:rsidR="00BD2D92">
        <w:t xml:space="preserve"> </w:t>
      </w:r>
      <w:r w:rsidR="00CB3B9F">
        <w:t>članka 19. stavka 2.</w:t>
      </w:r>
      <w:r w:rsidR="00FE65B6">
        <w:t xml:space="preserve"> Statuta Općine </w:t>
      </w:r>
      <w:proofErr w:type="spellStart"/>
      <w:r w:rsidR="00FE65B6">
        <w:t>Negoslavci</w:t>
      </w:r>
      <w:proofErr w:type="spellEnd"/>
      <w:r w:rsidR="00FE65B6">
        <w:t xml:space="preserve"> („Službeni vjesnik“ VSŽ br. 12/18) Općinsko vijeće Općine </w:t>
      </w:r>
      <w:proofErr w:type="spellStart"/>
      <w:r w:rsidR="00FE65B6">
        <w:t>Negoslavci</w:t>
      </w:r>
      <w:proofErr w:type="spellEnd"/>
      <w:r w:rsidR="00FE65B6">
        <w:t xml:space="preserve"> na svojoj redovnoj sjednici održanoj 23.12.2019. godine donosi</w:t>
      </w:r>
    </w:p>
    <w:p w:rsidR="00FE65B6" w:rsidRDefault="00FE65B6" w:rsidP="00FE65B6">
      <w:pPr>
        <w:jc w:val="both"/>
      </w:pPr>
    </w:p>
    <w:p w:rsidR="00A51B0D" w:rsidRDefault="00FE65B6" w:rsidP="00A51B0D">
      <w:pPr>
        <w:jc w:val="center"/>
        <w:rPr>
          <w:b/>
        </w:rPr>
      </w:pPr>
      <w:r w:rsidRPr="00FE65B6">
        <w:rPr>
          <w:b/>
        </w:rPr>
        <w:t xml:space="preserve">Program financiranja političkih stranaka </w:t>
      </w:r>
      <w:r w:rsidR="00A51B0D">
        <w:rPr>
          <w:b/>
        </w:rPr>
        <w:t>i članova izabra</w:t>
      </w:r>
      <w:r w:rsidR="00BC4519">
        <w:rPr>
          <w:b/>
        </w:rPr>
        <w:t>nih s liste grupe birača za 20</w:t>
      </w:r>
      <w:r>
        <w:rPr>
          <w:b/>
        </w:rPr>
        <w:t>20</w:t>
      </w:r>
      <w:r w:rsidR="00A51B0D">
        <w:rPr>
          <w:b/>
        </w:rPr>
        <w:t>. godinu</w:t>
      </w:r>
    </w:p>
    <w:p w:rsidR="00BD2D92" w:rsidRDefault="00BD2D92" w:rsidP="00A51B0D">
      <w:pPr>
        <w:jc w:val="center"/>
        <w:rPr>
          <w:b/>
        </w:rPr>
      </w:pPr>
    </w:p>
    <w:p w:rsidR="00A51B0D" w:rsidRDefault="00FE65B6" w:rsidP="00A51B0D">
      <w:pPr>
        <w:jc w:val="center"/>
        <w:rPr>
          <w:b/>
        </w:rPr>
      </w:pPr>
      <w:r>
        <w:rPr>
          <w:b/>
        </w:rPr>
        <w:t>I</w:t>
      </w:r>
    </w:p>
    <w:p w:rsidR="00A51B0D" w:rsidRDefault="00A51B0D" w:rsidP="00A51B0D">
      <w:pPr>
        <w:jc w:val="center"/>
        <w:rPr>
          <w:b/>
        </w:rPr>
      </w:pPr>
    </w:p>
    <w:p w:rsidR="00BD2D92" w:rsidRDefault="00BD2D92" w:rsidP="00D86304">
      <w:pPr>
        <w:jc w:val="both"/>
      </w:pPr>
      <w:r>
        <w:tab/>
      </w:r>
      <w:r w:rsidR="00A51B0D">
        <w:t xml:space="preserve">Ovom Odlukom određuje se način raspoređivanja sredstava iz Proračuna Općine </w:t>
      </w:r>
      <w:proofErr w:type="spellStart"/>
      <w:r w:rsidR="00091183">
        <w:t>Negoslavci</w:t>
      </w:r>
      <w:proofErr w:type="spellEnd"/>
      <w:r w:rsidR="00091183">
        <w:t xml:space="preserve"> u</w:t>
      </w:r>
      <w:r w:rsidR="00A51B0D">
        <w:t xml:space="preserve"> 20</w:t>
      </w:r>
      <w:r w:rsidR="00FE65B6">
        <w:t>20</w:t>
      </w:r>
      <w:r w:rsidR="00091183">
        <w:t>. godini</w:t>
      </w:r>
      <w:r w:rsidR="00A51B0D">
        <w:t xml:space="preserve"> za financiranje rada političkih stranaka, vijećnika zastupljenih u Općin</w:t>
      </w:r>
      <w:r w:rsidR="003A4EF3">
        <w:t xml:space="preserve">skom vijeću Općine </w:t>
      </w:r>
      <w:proofErr w:type="spellStart"/>
      <w:r w:rsidR="003A4EF3">
        <w:t>Negoslavci</w:t>
      </w:r>
      <w:proofErr w:type="spellEnd"/>
      <w:r w:rsidR="00D86304">
        <w:t xml:space="preserve"> za vremensko razdoblje 01.01.20</w:t>
      </w:r>
      <w:r w:rsidR="00FE65B6">
        <w:t>20</w:t>
      </w:r>
      <w:r w:rsidR="00D86304">
        <w:t>. do 31.12.20</w:t>
      </w:r>
      <w:r w:rsidR="00FE65B6">
        <w:t>20</w:t>
      </w:r>
      <w:r w:rsidR="00D86304">
        <w:t>. godine.</w:t>
      </w:r>
    </w:p>
    <w:p w:rsidR="003A4EF3" w:rsidRDefault="00FE65B6" w:rsidP="003A4EF3">
      <w:pPr>
        <w:jc w:val="center"/>
        <w:rPr>
          <w:b/>
        </w:rPr>
      </w:pPr>
      <w:r>
        <w:rPr>
          <w:b/>
        </w:rPr>
        <w:t>II</w:t>
      </w:r>
    </w:p>
    <w:p w:rsidR="003A4EF3" w:rsidRDefault="003A4EF3" w:rsidP="003A4EF3">
      <w:pPr>
        <w:jc w:val="center"/>
        <w:rPr>
          <w:b/>
        </w:rPr>
      </w:pPr>
    </w:p>
    <w:p w:rsidR="00FE65B6" w:rsidRDefault="00BD2D92" w:rsidP="006867FE">
      <w:pPr>
        <w:jc w:val="both"/>
      </w:pPr>
      <w:r>
        <w:tab/>
      </w:r>
      <w:r w:rsidR="003A4EF3">
        <w:t xml:space="preserve">Planirana sredstva za </w:t>
      </w:r>
      <w:r w:rsidR="00A74BF1">
        <w:t>političke stranke i članove vije</w:t>
      </w:r>
      <w:r w:rsidR="003A4EF3">
        <w:t xml:space="preserve">ća Općinskog vijeća Općine </w:t>
      </w:r>
      <w:proofErr w:type="spellStart"/>
      <w:r w:rsidR="003A4EF3">
        <w:t>Negoslavci</w:t>
      </w:r>
      <w:proofErr w:type="spellEnd"/>
      <w:r w:rsidR="00D86304">
        <w:t xml:space="preserve"> za </w:t>
      </w:r>
      <w:r w:rsidR="00FE65B6">
        <w:t>cjelogodišnje</w:t>
      </w:r>
      <w:r w:rsidR="00D86304">
        <w:t xml:space="preserve"> razdoblje</w:t>
      </w:r>
      <w:r w:rsidR="003A4EF3">
        <w:t xml:space="preserve"> iznose </w:t>
      </w:r>
      <w:r w:rsidR="00FE65B6">
        <w:t>3</w:t>
      </w:r>
      <w:r w:rsidR="003A4EF3">
        <w:t>0.000,00 kuna.</w:t>
      </w:r>
      <w:r w:rsidR="00FE65B6">
        <w:t xml:space="preserve"> </w:t>
      </w:r>
    </w:p>
    <w:p w:rsidR="003A4EF3" w:rsidRDefault="00FE65B6" w:rsidP="006867FE">
      <w:pPr>
        <w:jc w:val="both"/>
      </w:pPr>
      <w:r>
        <w:t>S</w:t>
      </w:r>
      <w:r w:rsidR="00A74BF1">
        <w:t xml:space="preserve">redstva političkim strankama </w:t>
      </w:r>
      <w:r>
        <w:t>raspoređuju se kako slijedi</w:t>
      </w:r>
      <w:r w:rsidR="00A74BF1">
        <w:t>:</w:t>
      </w:r>
    </w:p>
    <w:p w:rsidR="00A74BF1" w:rsidRDefault="00A74BF1" w:rsidP="006867FE">
      <w:pPr>
        <w:pStyle w:val="Odlomakpopisa"/>
        <w:numPr>
          <w:ilvl w:val="0"/>
          <w:numId w:val="1"/>
        </w:numPr>
        <w:jc w:val="both"/>
      </w:pPr>
      <w:r>
        <w:t xml:space="preserve">Samostalna demokratska srpska stranka </w:t>
      </w:r>
      <w:r w:rsidR="00FE65B6">
        <w:t>3</w:t>
      </w:r>
      <w:r w:rsidR="00091183">
        <w:t>0.000,00 kuna.</w:t>
      </w:r>
    </w:p>
    <w:p w:rsidR="00BD2D92" w:rsidRDefault="00BD2D92" w:rsidP="003A4EF3"/>
    <w:p w:rsidR="00E9765E" w:rsidRDefault="00FE65B6" w:rsidP="00E9765E">
      <w:pPr>
        <w:jc w:val="center"/>
        <w:rPr>
          <w:b/>
        </w:rPr>
      </w:pPr>
      <w:r>
        <w:rPr>
          <w:b/>
        </w:rPr>
        <w:t>III</w:t>
      </w:r>
    </w:p>
    <w:p w:rsidR="00D86304" w:rsidRDefault="00D86304" w:rsidP="00E9765E">
      <w:pPr>
        <w:jc w:val="center"/>
        <w:rPr>
          <w:b/>
        </w:rPr>
      </w:pPr>
    </w:p>
    <w:p w:rsidR="00D86304" w:rsidRDefault="00D86304" w:rsidP="00D86304">
      <w:pPr>
        <w:jc w:val="both"/>
      </w:pPr>
      <w:r>
        <w:rPr>
          <w:b/>
        </w:rPr>
        <w:tab/>
      </w:r>
      <w:r w:rsidR="00091183">
        <w:t>Sredstva iz članka 3</w:t>
      </w:r>
      <w:r>
        <w:t>. Odluke uplaćuju se na IBAN političke stranke tromjesečno u jednakim iznosima.</w:t>
      </w:r>
    </w:p>
    <w:p w:rsidR="00D86304" w:rsidRPr="00D86304" w:rsidRDefault="00D86304" w:rsidP="00D86304">
      <w:pPr>
        <w:jc w:val="both"/>
      </w:pPr>
    </w:p>
    <w:p w:rsidR="00D86304" w:rsidRDefault="00FE65B6" w:rsidP="00E9765E">
      <w:pPr>
        <w:jc w:val="center"/>
        <w:rPr>
          <w:b/>
        </w:rPr>
      </w:pPr>
      <w:r>
        <w:rPr>
          <w:b/>
        </w:rPr>
        <w:t>IV</w:t>
      </w:r>
    </w:p>
    <w:p w:rsidR="00E9765E" w:rsidRDefault="00E9765E" w:rsidP="00E9765E">
      <w:pPr>
        <w:jc w:val="center"/>
        <w:rPr>
          <w:b/>
        </w:rPr>
      </w:pPr>
    </w:p>
    <w:p w:rsidR="00FE65B6" w:rsidRDefault="00FE65B6" w:rsidP="00FE65B6">
      <w:pPr>
        <w:pStyle w:val="Odlomakpopisa"/>
        <w:ind w:left="0"/>
        <w:jc w:val="both"/>
      </w:pPr>
      <w:r>
        <w:rPr>
          <w:b/>
        </w:rPr>
        <w:tab/>
      </w:r>
      <w:r w:rsidR="00D5543E">
        <w:t xml:space="preserve">Ovaj Program će se </w:t>
      </w:r>
      <w:r>
        <w:t>objavit</w:t>
      </w:r>
      <w:r w:rsidR="00D5543E">
        <w:t xml:space="preserve">i </w:t>
      </w:r>
      <w:r>
        <w:t>u „Službenom vjesniku“ Vukovarsko-srijemske županije</w:t>
      </w:r>
      <w:r w:rsidR="00D5543E">
        <w:t xml:space="preserve"> i stupa na snagu prvi dan nakon dana objave</w:t>
      </w:r>
      <w:r>
        <w:t>.</w:t>
      </w:r>
    </w:p>
    <w:p w:rsidR="00FE65B6" w:rsidRDefault="00FE65B6" w:rsidP="00FE65B6">
      <w:pPr>
        <w:pStyle w:val="Odlomakpopisa"/>
        <w:ind w:left="0"/>
        <w:jc w:val="both"/>
      </w:pPr>
    </w:p>
    <w:p w:rsidR="00D86304" w:rsidRDefault="00D86304" w:rsidP="00E9765E">
      <w:pPr>
        <w:jc w:val="right"/>
        <w:rPr>
          <w:b/>
        </w:rPr>
      </w:pPr>
    </w:p>
    <w:p w:rsidR="00E9765E" w:rsidRDefault="00BC4519" w:rsidP="00E9765E">
      <w:pPr>
        <w:jc w:val="right"/>
        <w:rPr>
          <w:b/>
        </w:rPr>
      </w:pPr>
      <w:r>
        <w:rPr>
          <w:b/>
        </w:rPr>
        <w:t>Predsjednik Općinskog vijeća</w:t>
      </w:r>
      <w:r w:rsidR="00E9765E">
        <w:rPr>
          <w:b/>
        </w:rPr>
        <w:t>:</w:t>
      </w:r>
    </w:p>
    <w:p w:rsidR="00E9765E" w:rsidRDefault="00E9765E" w:rsidP="00E9765E">
      <w:pPr>
        <w:jc w:val="right"/>
        <w:rPr>
          <w:b/>
        </w:rPr>
      </w:pPr>
    </w:p>
    <w:p w:rsidR="00E9765E" w:rsidRPr="00E9765E" w:rsidRDefault="00BC4519" w:rsidP="00E9765E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E9765E" w:rsidRPr="00E9765E" w:rsidSect="00A46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6C" w:rsidRDefault="0095346C" w:rsidP="00D86304">
      <w:r>
        <w:separator/>
      </w:r>
    </w:p>
  </w:endnote>
  <w:endnote w:type="continuationSeparator" w:id="0">
    <w:p w:rsidR="0095346C" w:rsidRDefault="0095346C" w:rsidP="00D8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2704"/>
      <w:docPartObj>
        <w:docPartGallery w:val="Page Numbers (Bottom of Page)"/>
        <w:docPartUnique/>
      </w:docPartObj>
    </w:sdtPr>
    <w:sdtEndPr/>
    <w:sdtContent>
      <w:p w:rsidR="00D86304" w:rsidRDefault="000516E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304" w:rsidRDefault="00D863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6C" w:rsidRDefault="0095346C" w:rsidP="00D86304">
      <w:r>
        <w:separator/>
      </w:r>
    </w:p>
  </w:footnote>
  <w:footnote w:type="continuationSeparator" w:id="0">
    <w:p w:rsidR="0095346C" w:rsidRDefault="0095346C" w:rsidP="00D8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2182"/>
    <w:multiLevelType w:val="hybridMultilevel"/>
    <w:tmpl w:val="ED7E8830"/>
    <w:lvl w:ilvl="0" w:tplc="142889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D"/>
    <w:rsid w:val="000516EA"/>
    <w:rsid w:val="000556AA"/>
    <w:rsid w:val="00060332"/>
    <w:rsid w:val="00091183"/>
    <w:rsid w:val="00165B80"/>
    <w:rsid w:val="001E5B93"/>
    <w:rsid w:val="00204F94"/>
    <w:rsid w:val="003141DC"/>
    <w:rsid w:val="003A4EF3"/>
    <w:rsid w:val="00443909"/>
    <w:rsid w:val="00483321"/>
    <w:rsid w:val="006867FE"/>
    <w:rsid w:val="0071283E"/>
    <w:rsid w:val="00767A1C"/>
    <w:rsid w:val="0095346C"/>
    <w:rsid w:val="00A46352"/>
    <w:rsid w:val="00A51B0D"/>
    <w:rsid w:val="00A74BF1"/>
    <w:rsid w:val="00BC4519"/>
    <w:rsid w:val="00BD2D92"/>
    <w:rsid w:val="00C45F13"/>
    <w:rsid w:val="00CB3B9F"/>
    <w:rsid w:val="00D430C5"/>
    <w:rsid w:val="00D5543E"/>
    <w:rsid w:val="00D86304"/>
    <w:rsid w:val="00E15355"/>
    <w:rsid w:val="00E9765E"/>
    <w:rsid w:val="00EB504B"/>
    <w:rsid w:val="00F37398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F971"/>
  <w15:docId w15:val="{DFA07CCC-D110-4C03-981A-0551469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1B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B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4BF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63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6304"/>
  </w:style>
  <w:style w:type="paragraph" w:styleId="Podnoje">
    <w:name w:val="footer"/>
    <w:basedOn w:val="Normal"/>
    <w:link w:val="PodnojeChar"/>
    <w:uiPriority w:val="99"/>
    <w:unhideWhenUsed/>
    <w:rsid w:val="00D863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6</cp:revision>
  <cp:lastPrinted>2018-01-16T08:03:00Z</cp:lastPrinted>
  <dcterms:created xsi:type="dcterms:W3CDTF">2020-01-03T09:46:00Z</dcterms:created>
  <dcterms:modified xsi:type="dcterms:W3CDTF">2020-01-03T11:20:00Z</dcterms:modified>
</cp:coreProperties>
</file>