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B" w:rsidRDefault="000F49EB">
      <w:pPr>
        <w:rPr>
          <w:b/>
        </w:rPr>
      </w:pP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F49EB" w:rsidP="00AA00D2">
      <w:pPr>
        <w:jc w:val="both"/>
        <w:rPr>
          <w:b/>
        </w:rPr>
      </w:pPr>
      <w:r>
        <w:rPr>
          <w:b/>
        </w:rPr>
        <w:tab/>
        <w:t>REPUBLIKA HRVATSKA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VUKOVARSKO-SRIJEMSKA ŽUPANIJA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OPĆINA NEGOSLAVCI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Općinsko vijeće</w:t>
      </w:r>
    </w:p>
    <w:p w:rsidR="000F49EB" w:rsidRPr="0067416D" w:rsidRDefault="006015DC" w:rsidP="00AA00D2">
      <w:pPr>
        <w:jc w:val="both"/>
      </w:pPr>
      <w:bookmarkStart w:id="0" w:name="_Hlk41894505"/>
      <w:r>
        <w:rPr>
          <w:b/>
        </w:rPr>
        <w:t>KLASA</w:t>
      </w:r>
      <w:r w:rsidR="000F49EB" w:rsidRPr="0067416D">
        <w:rPr>
          <w:b/>
        </w:rPr>
        <w:t>:</w:t>
      </w:r>
      <w:r w:rsidR="006D264D" w:rsidRPr="0067416D">
        <w:rPr>
          <w:b/>
        </w:rPr>
        <w:t xml:space="preserve"> </w:t>
      </w:r>
      <w:r w:rsidR="00A774DA">
        <w:t>400-09</w:t>
      </w:r>
      <w:r w:rsidR="006D264D" w:rsidRPr="0067416D">
        <w:t>/</w:t>
      </w:r>
      <w:r w:rsidR="00503195">
        <w:t>19</w:t>
      </w:r>
      <w:r w:rsidR="00760BD8">
        <w:t>-02</w:t>
      </w:r>
      <w:r w:rsidR="006D264D" w:rsidRPr="0067416D">
        <w:t>/0</w:t>
      </w:r>
      <w:r w:rsidR="00847388">
        <w:t>4</w:t>
      </w:r>
    </w:p>
    <w:p w:rsidR="000F49EB" w:rsidRPr="0067416D" w:rsidRDefault="006015DC" w:rsidP="00AA00D2">
      <w:pPr>
        <w:jc w:val="both"/>
      </w:pPr>
      <w:r>
        <w:rPr>
          <w:b/>
        </w:rPr>
        <w:t>URBROJ</w:t>
      </w:r>
      <w:r w:rsidR="000F49EB" w:rsidRPr="0067416D">
        <w:rPr>
          <w:b/>
        </w:rPr>
        <w:t xml:space="preserve">: </w:t>
      </w:r>
      <w:r w:rsidR="00760BD8">
        <w:t>2196/06-02</w:t>
      </w:r>
      <w:r w:rsidR="000F49EB" w:rsidRPr="0067416D">
        <w:t>-</w:t>
      </w:r>
      <w:r w:rsidR="00F06236">
        <w:t>20</w:t>
      </w:r>
      <w:r w:rsidR="00503195">
        <w:t>-02</w:t>
      </w:r>
    </w:p>
    <w:bookmarkEnd w:id="0"/>
    <w:p w:rsidR="000F49EB" w:rsidRPr="0067416D" w:rsidRDefault="000F49EB" w:rsidP="00AA00D2">
      <w:pPr>
        <w:jc w:val="both"/>
      </w:pPr>
      <w:r w:rsidRPr="0067416D">
        <w:rPr>
          <w:b/>
        </w:rPr>
        <w:t xml:space="preserve">Negoslavci, </w:t>
      </w:r>
      <w:r w:rsidR="00F06236">
        <w:t>27.05.2020</w:t>
      </w:r>
      <w:r w:rsidRPr="0067416D">
        <w:t>. godine</w:t>
      </w:r>
    </w:p>
    <w:p w:rsidR="000F49EB" w:rsidRDefault="000F49EB" w:rsidP="00AA00D2">
      <w:pPr>
        <w:jc w:val="both"/>
      </w:pPr>
    </w:p>
    <w:p w:rsidR="00503195" w:rsidRDefault="000F49EB" w:rsidP="00503195">
      <w:pPr>
        <w:jc w:val="both"/>
      </w:pPr>
      <w:r>
        <w:tab/>
        <w:t>Na temelju članka 30.</w:t>
      </w:r>
      <w:r w:rsidR="00503195">
        <w:t>,</w:t>
      </w:r>
      <w:r>
        <w:t xml:space="preserve"> stavka 4. Zakona o komunalnom gospodarstvu („Narodne novine“</w:t>
      </w:r>
      <w:r w:rsidR="00503195">
        <w:t xml:space="preserve"> broj</w:t>
      </w:r>
      <w:r>
        <w:t xml:space="preserve"> </w:t>
      </w:r>
      <w:r w:rsidR="003F6643" w:rsidRPr="003F6643">
        <w:t>68/18, 110/18</w:t>
      </w:r>
      <w:r w:rsidR="00503195">
        <w:t xml:space="preserve"> i 32/20</w:t>
      </w:r>
      <w:r w:rsidR="00727415">
        <w:t>) te članka 19</w:t>
      </w:r>
      <w:r>
        <w:t>., točke 2. Statuta Općine Ne</w:t>
      </w:r>
      <w:r w:rsidR="006232AB">
        <w:t>gosl</w:t>
      </w:r>
      <w:r w:rsidR="00503195">
        <w:t>avci („Službeni vjesnik“ VSŽ broj</w:t>
      </w:r>
      <w:r w:rsidR="006232AB">
        <w:t xml:space="preserve"> </w:t>
      </w:r>
      <w:r w:rsidR="00503195">
        <w:t>04/20</w:t>
      </w:r>
      <w:r>
        <w:t xml:space="preserve">), Općinsko vijeće Općine Negoslavci na svojoj redovnoj sjednici održanoj dana </w:t>
      </w:r>
      <w:r w:rsidR="00F06236">
        <w:t>27.05.2020</w:t>
      </w:r>
      <w:r>
        <w:t>. godine, donosi</w:t>
      </w:r>
    </w:p>
    <w:p w:rsidR="00503195" w:rsidRDefault="00503195" w:rsidP="00503195">
      <w:pPr>
        <w:jc w:val="both"/>
      </w:pPr>
    </w:p>
    <w:p w:rsidR="000F49EB" w:rsidRPr="00503195" w:rsidRDefault="00F06236" w:rsidP="00503195">
      <w:pPr>
        <w:jc w:val="center"/>
      </w:pPr>
      <w:r>
        <w:rPr>
          <w:b/>
        </w:rPr>
        <w:t>Izmjene i dopune programa</w:t>
      </w:r>
    </w:p>
    <w:p w:rsidR="000F49EB" w:rsidRDefault="002D0B58" w:rsidP="000F49EB">
      <w:pPr>
        <w:jc w:val="center"/>
        <w:rPr>
          <w:b/>
        </w:rPr>
      </w:pPr>
      <w:r>
        <w:rPr>
          <w:b/>
        </w:rPr>
        <w:t>i</w:t>
      </w:r>
      <w:r w:rsidR="00503195">
        <w:rPr>
          <w:b/>
        </w:rPr>
        <w:t>zgradnje</w:t>
      </w:r>
      <w:r w:rsidR="000F49EB">
        <w:rPr>
          <w:b/>
        </w:rPr>
        <w:t xml:space="preserve"> objekata i uređ</w:t>
      </w:r>
      <w:r w:rsidR="00775D5B">
        <w:rPr>
          <w:b/>
        </w:rPr>
        <w:t>enja</w:t>
      </w:r>
      <w:r w:rsidR="000F49EB">
        <w:rPr>
          <w:b/>
        </w:rPr>
        <w:t xml:space="preserve"> komunalne infrastrukture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Općine Negoslavci za 20</w:t>
      </w:r>
      <w:r w:rsidR="00775D5B">
        <w:rPr>
          <w:b/>
        </w:rPr>
        <w:t>20</w:t>
      </w:r>
      <w:r>
        <w:rPr>
          <w:b/>
        </w:rPr>
        <w:t>. godinu</w:t>
      </w:r>
    </w:p>
    <w:p w:rsidR="000F49EB" w:rsidRDefault="000F49EB" w:rsidP="000F49EB">
      <w:pPr>
        <w:rPr>
          <w:b/>
        </w:rPr>
      </w:pPr>
      <w:bookmarkStart w:id="1" w:name="_GoBack"/>
      <w:bookmarkEnd w:id="1"/>
    </w:p>
    <w:p w:rsidR="000F49EB" w:rsidRDefault="000F49EB" w:rsidP="00503195">
      <w:pPr>
        <w:jc w:val="center"/>
        <w:rPr>
          <w:b/>
        </w:rPr>
      </w:pPr>
      <w:r>
        <w:rPr>
          <w:b/>
        </w:rPr>
        <w:t>Članak 1.</w:t>
      </w:r>
    </w:p>
    <w:p w:rsidR="000F49EB" w:rsidRDefault="00503195" w:rsidP="00AA00D2">
      <w:pPr>
        <w:jc w:val="both"/>
      </w:pPr>
      <w:r>
        <w:rPr>
          <w:b/>
        </w:rPr>
        <w:tab/>
      </w:r>
      <w:r w:rsidRPr="00D363E1">
        <w:t>U</w:t>
      </w:r>
      <w:r>
        <w:rPr>
          <w:b/>
        </w:rPr>
        <w:t xml:space="preserve"> </w:t>
      </w:r>
      <w:r w:rsidR="009F346E">
        <w:t>P</w:t>
      </w:r>
      <w:r>
        <w:t>rogramu</w:t>
      </w:r>
      <w:r w:rsidR="009F346E" w:rsidRPr="009F346E">
        <w:t xml:space="preserve"> </w:t>
      </w:r>
      <w:r w:rsidR="00D363E1">
        <w:t>iz</w:t>
      </w:r>
      <w:r w:rsidR="009F346E" w:rsidRPr="009F346E">
        <w:t>gradnje objekata i uređenja komunalne infrastrukture</w:t>
      </w:r>
      <w:r w:rsidR="00D363E1">
        <w:t xml:space="preserve"> </w:t>
      </w:r>
      <w:r w:rsidR="009F346E" w:rsidRPr="009F346E">
        <w:t xml:space="preserve">Općine </w:t>
      </w:r>
      <w:proofErr w:type="spellStart"/>
      <w:r w:rsidR="009F346E" w:rsidRPr="009F346E">
        <w:t>Negoslavci</w:t>
      </w:r>
      <w:proofErr w:type="spellEnd"/>
      <w:r w:rsidR="009F346E" w:rsidRPr="009F346E">
        <w:t xml:space="preserve"> z</w:t>
      </w:r>
      <w:r w:rsidR="00D363E1">
        <w:t>a 2020. godinu</w:t>
      </w:r>
      <w:r w:rsidR="009F346E" w:rsidRPr="009F346E">
        <w:t xml:space="preserve"> (</w:t>
      </w:r>
      <w:r w:rsidR="00D363E1">
        <w:t>„</w:t>
      </w:r>
      <w:r w:rsidR="009F346E" w:rsidRPr="009F346E">
        <w:t>Službeni vjesnik</w:t>
      </w:r>
      <w:r w:rsidR="00D363E1">
        <w:t>“</w:t>
      </w:r>
      <w:r w:rsidR="005310FC">
        <w:t xml:space="preserve"> VSŽ</w:t>
      </w:r>
      <w:r w:rsidR="00D363E1">
        <w:t xml:space="preserve"> broj</w:t>
      </w:r>
      <w:r w:rsidR="009F346E" w:rsidRPr="009F346E">
        <w:t xml:space="preserve"> 20/19)</w:t>
      </w:r>
      <w:r w:rsidR="00D363E1">
        <w:t xml:space="preserve"> članak 3.</w:t>
      </w:r>
      <w:r w:rsidR="009F346E" w:rsidRPr="009F346E">
        <w:t xml:space="preserve"> mijenja se i glasi</w:t>
      </w:r>
      <w:r w:rsidR="009F346E">
        <w:t xml:space="preserve">: </w:t>
      </w:r>
      <w:r w:rsidR="002D0B58">
        <w:t>„</w:t>
      </w:r>
      <w:r w:rsidR="000F49EB">
        <w:t>U 201</w:t>
      </w:r>
      <w:r w:rsidR="00223C6E">
        <w:t>9</w:t>
      </w:r>
      <w:r w:rsidR="000F49EB">
        <w:t>. godini planira se gradnja i sanacija slijedećih objekata</w:t>
      </w:r>
      <w:r w:rsidR="00285D57">
        <w:t xml:space="preserve"> komunalne infrastrukture</w:t>
      </w:r>
      <w:r w:rsidR="000F49EB">
        <w:t xml:space="preserve"> na području Općine Negoslavci:</w:t>
      </w:r>
    </w:p>
    <w:p w:rsidR="000F49EB" w:rsidRDefault="000F49EB" w:rsidP="00AA00D2">
      <w:pPr>
        <w:pStyle w:val="Odlomakpopisa"/>
        <w:numPr>
          <w:ilvl w:val="0"/>
          <w:numId w:val="1"/>
        </w:numPr>
        <w:jc w:val="both"/>
      </w:pPr>
      <w:r>
        <w:t>Kanalizacija,</w:t>
      </w:r>
    </w:p>
    <w:p w:rsidR="000F49EB" w:rsidRDefault="000F49EB" w:rsidP="00AA00D2">
      <w:pPr>
        <w:pStyle w:val="Odlomakpopisa"/>
        <w:numPr>
          <w:ilvl w:val="0"/>
          <w:numId w:val="2"/>
        </w:numPr>
        <w:jc w:val="both"/>
      </w:pPr>
      <w:r>
        <w:t>izrada projektne dokumentacije za kanalizaciju</w:t>
      </w:r>
      <w:r w:rsidR="006232AB">
        <w:t xml:space="preserve"> </w:t>
      </w:r>
      <w:r w:rsidR="006232AB">
        <w:tab/>
      </w:r>
      <w:r w:rsidR="006232AB">
        <w:tab/>
      </w:r>
      <w:r w:rsidR="006232AB">
        <w:tab/>
        <w:t xml:space="preserve">          </w:t>
      </w:r>
      <w:r w:rsidR="00285D57">
        <w:t>50</w:t>
      </w:r>
      <w:r w:rsidR="006232AB">
        <w:t>.000,00 kn</w:t>
      </w:r>
    </w:p>
    <w:p w:rsidR="00285D57" w:rsidRDefault="00285D57" w:rsidP="00285D57">
      <w:pPr>
        <w:pStyle w:val="Odlomakpopisa"/>
        <w:numPr>
          <w:ilvl w:val="0"/>
          <w:numId w:val="1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2"/>
        </w:numPr>
        <w:jc w:val="both"/>
      </w:pPr>
      <w:r>
        <w:t>nabavka spremnika za razvrstavanje otpada</w:t>
      </w:r>
      <w:r>
        <w:tab/>
      </w:r>
      <w:r>
        <w:tab/>
      </w:r>
      <w:r>
        <w:tab/>
        <w:t xml:space="preserve">          50.000,00 kn</w:t>
      </w:r>
    </w:p>
    <w:p w:rsidR="00775D5B" w:rsidRDefault="00775D5B" w:rsidP="00775D5B">
      <w:pPr>
        <w:pStyle w:val="Odlomakpopisa"/>
        <w:numPr>
          <w:ilvl w:val="0"/>
          <w:numId w:val="2"/>
        </w:numPr>
        <w:jc w:val="both"/>
      </w:pPr>
      <w:r>
        <w:t xml:space="preserve">nabavka komunalne opreme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D0B58">
        <w:t>1</w:t>
      </w:r>
      <w:r>
        <w:t>50.000,00 kn</w:t>
      </w:r>
    </w:p>
    <w:p w:rsidR="00285D57" w:rsidRDefault="00285D57" w:rsidP="00AA00D2">
      <w:pPr>
        <w:jc w:val="both"/>
        <w:rPr>
          <w:b/>
        </w:rPr>
      </w:pPr>
    </w:p>
    <w:p w:rsidR="000F49EB" w:rsidRPr="00B72DB7" w:rsidRDefault="000F49EB" w:rsidP="00AA00D2">
      <w:pPr>
        <w:jc w:val="both"/>
        <w:rPr>
          <w:b/>
        </w:rPr>
      </w:pPr>
      <w:r w:rsidRPr="00B72DB7">
        <w:rPr>
          <w:b/>
        </w:rPr>
        <w:t>UKUPNO:</w:t>
      </w:r>
      <w:r w:rsidR="006232AB" w:rsidRPr="00B72DB7">
        <w:rPr>
          <w:b/>
        </w:rPr>
        <w:t xml:space="preserve"> </w:t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  <w:t xml:space="preserve">        </w:t>
      </w:r>
      <w:r w:rsidR="002D0B58">
        <w:rPr>
          <w:b/>
        </w:rPr>
        <w:t>2</w:t>
      </w:r>
      <w:r w:rsidR="00775D5B">
        <w:rPr>
          <w:b/>
        </w:rPr>
        <w:t>5</w:t>
      </w:r>
      <w:r w:rsidR="00285D57">
        <w:rPr>
          <w:b/>
        </w:rPr>
        <w:t>0.</w:t>
      </w:r>
      <w:r w:rsidR="006232AB" w:rsidRPr="00B72DB7">
        <w:rPr>
          <w:b/>
        </w:rPr>
        <w:t>000,00 kn</w:t>
      </w:r>
      <w:r w:rsidR="002D0B58">
        <w:rPr>
          <w:b/>
        </w:rPr>
        <w:t>“</w:t>
      </w:r>
    </w:p>
    <w:p w:rsidR="00775D5B" w:rsidRDefault="00775D5B" w:rsidP="006D264D">
      <w:pPr>
        <w:jc w:val="center"/>
        <w:rPr>
          <w:b/>
        </w:rPr>
      </w:pPr>
    </w:p>
    <w:p w:rsidR="000F49EB" w:rsidRDefault="00503195" w:rsidP="006D264D">
      <w:pPr>
        <w:jc w:val="center"/>
        <w:rPr>
          <w:b/>
        </w:rPr>
      </w:pPr>
      <w:r>
        <w:rPr>
          <w:b/>
        </w:rPr>
        <w:t>Članak 2</w:t>
      </w:r>
      <w:r w:rsidR="006D264D">
        <w:rPr>
          <w:b/>
        </w:rPr>
        <w:t>.</w:t>
      </w:r>
    </w:p>
    <w:p w:rsidR="006D264D" w:rsidRDefault="006D264D" w:rsidP="002D0B58">
      <w:pPr>
        <w:jc w:val="both"/>
      </w:pPr>
      <w:r>
        <w:rPr>
          <w:b/>
        </w:rPr>
        <w:tab/>
      </w:r>
      <w:r w:rsidR="00503195">
        <w:t>Članak 4.</w:t>
      </w:r>
      <w:r w:rsidR="002D0B58" w:rsidRPr="009F346E">
        <w:t xml:space="preserve"> mijenja se i glasi</w:t>
      </w:r>
      <w:r w:rsidR="002D0B58">
        <w:t>:</w:t>
      </w:r>
      <w:r w:rsidR="00BE1C2C">
        <w:t xml:space="preserve"> „</w:t>
      </w:r>
      <w:r>
        <w:t xml:space="preserve">Financijska sredstva za izgradnju i sanaciju objekata komunalne infrastrukture iz članka 3. u ukupnom iznosu od </w:t>
      </w:r>
      <w:r w:rsidR="00BE1C2C">
        <w:t>2</w:t>
      </w:r>
      <w:r w:rsidR="00775D5B">
        <w:t>5</w:t>
      </w:r>
      <w:r w:rsidR="00B72DB7">
        <w:t>0</w:t>
      </w:r>
      <w:r>
        <w:t>.000,00 kuna osigurat će se iz slijedećih izvora:</w:t>
      </w:r>
    </w:p>
    <w:p w:rsidR="00285D57" w:rsidRDefault="006D264D" w:rsidP="00AA00D2">
      <w:pPr>
        <w:pStyle w:val="Odlomakpopisa"/>
        <w:numPr>
          <w:ilvl w:val="0"/>
          <w:numId w:val="2"/>
        </w:numPr>
        <w:jc w:val="both"/>
      </w:pPr>
      <w:r>
        <w:t>Općinski proračun</w:t>
      </w:r>
      <w:r w:rsidR="00D363E1">
        <w:t>,</w:t>
      </w:r>
    </w:p>
    <w:p w:rsidR="00285D57" w:rsidRDefault="00285D57" w:rsidP="00AA00D2">
      <w:pPr>
        <w:pStyle w:val="Odlomakpopisa"/>
        <w:numPr>
          <w:ilvl w:val="0"/>
          <w:numId w:val="2"/>
        </w:numPr>
        <w:jc w:val="both"/>
      </w:pPr>
      <w:r>
        <w:t>Fond za zaštitu okoliša i energetsku učinkovitost</w:t>
      </w:r>
      <w:r w:rsidR="00D363E1">
        <w:t xml:space="preserve"> i</w:t>
      </w:r>
    </w:p>
    <w:p w:rsidR="006D264D" w:rsidRDefault="00775D5B" w:rsidP="00AA00D2">
      <w:pPr>
        <w:pStyle w:val="Odlomakpopisa"/>
        <w:numPr>
          <w:ilvl w:val="0"/>
          <w:numId w:val="2"/>
        </w:numPr>
        <w:jc w:val="both"/>
      </w:pPr>
      <w:r>
        <w:t xml:space="preserve">Projekti Ministarstva graditeljstva ili </w:t>
      </w:r>
      <w:r w:rsidR="00285D57">
        <w:t>EU projekti</w:t>
      </w:r>
      <w:r w:rsidR="006D264D">
        <w:t>.</w:t>
      </w:r>
      <w:r w:rsidR="00BE1C2C">
        <w:t>“</w:t>
      </w:r>
    </w:p>
    <w:p w:rsidR="00B72DB7" w:rsidRDefault="00B72DB7" w:rsidP="006D264D">
      <w:pPr>
        <w:jc w:val="center"/>
        <w:rPr>
          <w:b/>
        </w:rPr>
      </w:pPr>
    </w:p>
    <w:p w:rsidR="006D264D" w:rsidRDefault="00503195" w:rsidP="006D264D">
      <w:pPr>
        <w:jc w:val="center"/>
        <w:rPr>
          <w:b/>
        </w:rPr>
      </w:pPr>
      <w:r>
        <w:rPr>
          <w:b/>
        </w:rPr>
        <w:t>Članak 3</w:t>
      </w:r>
      <w:r w:rsidR="006D264D">
        <w:rPr>
          <w:b/>
        </w:rPr>
        <w:t>.</w:t>
      </w:r>
    </w:p>
    <w:p w:rsidR="000A07F1" w:rsidRPr="000A07F1" w:rsidRDefault="006D264D" w:rsidP="000A07F1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0A07F1" w:rsidRPr="000A07F1">
        <w:rPr>
          <w:rFonts w:eastAsia="Calibri"/>
        </w:rPr>
        <w:t xml:space="preserve">Ovaj Program će se objaviti u „Službenom vjesniku“ Vukovarsko-srijemske županije i stupa na snagu </w:t>
      </w:r>
      <w:r w:rsidR="009B6881">
        <w:rPr>
          <w:rFonts w:eastAsia="Calibri"/>
        </w:rPr>
        <w:t xml:space="preserve">narednog dana </w:t>
      </w:r>
      <w:r w:rsidR="000A07F1" w:rsidRPr="000A07F1">
        <w:rPr>
          <w:rFonts w:eastAsia="Calibri"/>
        </w:rPr>
        <w:t>nakon dana objave.</w:t>
      </w:r>
    </w:p>
    <w:p w:rsidR="006D264D" w:rsidRDefault="006D264D" w:rsidP="00AA00D2">
      <w:pPr>
        <w:jc w:val="both"/>
      </w:pPr>
    </w:p>
    <w:p w:rsidR="00AA00D2" w:rsidRDefault="00AA00D2" w:rsidP="00AA00D2">
      <w:pPr>
        <w:jc w:val="both"/>
      </w:pPr>
    </w:p>
    <w:p w:rsidR="000322D9" w:rsidRPr="00503195" w:rsidRDefault="006D264D" w:rsidP="00AA00D2">
      <w:pPr>
        <w:jc w:val="right"/>
        <w:rPr>
          <w:b/>
        </w:rPr>
      </w:pPr>
      <w:r>
        <w:rPr>
          <w:b/>
        </w:rPr>
        <w:t>Predsjednik Općinskog vijeća:</w:t>
      </w:r>
    </w:p>
    <w:p w:rsidR="000322D9" w:rsidRDefault="000322D9" w:rsidP="00AA00D2">
      <w:pPr>
        <w:jc w:val="right"/>
      </w:pPr>
    </w:p>
    <w:p w:rsidR="006D264D" w:rsidRPr="006D264D" w:rsidRDefault="006D264D" w:rsidP="00AA00D2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6D264D" w:rsidRPr="006D264D" w:rsidSect="00775D5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F9" w:rsidRDefault="00155BF9" w:rsidP="006D264D">
      <w:r>
        <w:separator/>
      </w:r>
    </w:p>
  </w:endnote>
  <w:endnote w:type="continuationSeparator" w:id="0">
    <w:p w:rsidR="00155BF9" w:rsidRDefault="00155BF9" w:rsidP="006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063"/>
      <w:docPartObj>
        <w:docPartGallery w:val="Page Numbers (Bottom of Page)"/>
        <w:docPartUnique/>
      </w:docPartObj>
    </w:sdtPr>
    <w:sdtEndPr/>
    <w:sdtContent>
      <w:p w:rsidR="006D264D" w:rsidRDefault="002066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64D" w:rsidRDefault="006D26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F9" w:rsidRDefault="00155BF9" w:rsidP="006D264D">
      <w:r>
        <w:separator/>
      </w:r>
    </w:p>
  </w:footnote>
  <w:footnote w:type="continuationSeparator" w:id="0">
    <w:p w:rsidR="00155BF9" w:rsidRDefault="00155BF9" w:rsidP="006D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B75"/>
    <w:multiLevelType w:val="hybridMultilevel"/>
    <w:tmpl w:val="8638BA9E"/>
    <w:lvl w:ilvl="0" w:tplc="8854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FD2446"/>
    <w:multiLevelType w:val="hybridMultilevel"/>
    <w:tmpl w:val="E3F6F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B"/>
    <w:rsid w:val="0000610E"/>
    <w:rsid w:val="000322D9"/>
    <w:rsid w:val="000A07F1"/>
    <w:rsid w:val="000F49EB"/>
    <w:rsid w:val="00155BF9"/>
    <w:rsid w:val="001F1D38"/>
    <w:rsid w:val="002066B5"/>
    <w:rsid w:val="00223C6E"/>
    <w:rsid w:val="00285D57"/>
    <w:rsid w:val="00290102"/>
    <w:rsid w:val="002D0B58"/>
    <w:rsid w:val="002D70A6"/>
    <w:rsid w:val="002E4246"/>
    <w:rsid w:val="003000DE"/>
    <w:rsid w:val="003F6643"/>
    <w:rsid w:val="00437A7B"/>
    <w:rsid w:val="00503195"/>
    <w:rsid w:val="00526DFD"/>
    <w:rsid w:val="005310FC"/>
    <w:rsid w:val="005A7D0A"/>
    <w:rsid w:val="006015DC"/>
    <w:rsid w:val="006232AB"/>
    <w:rsid w:val="0067416D"/>
    <w:rsid w:val="006D264D"/>
    <w:rsid w:val="00727415"/>
    <w:rsid w:val="00730170"/>
    <w:rsid w:val="00760BD8"/>
    <w:rsid w:val="00775D5B"/>
    <w:rsid w:val="00847388"/>
    <w:rsid w:val="008747ED"/>
    <w:rsid w:val="008F7FA6"/>
    <w:rsid w:val="009B6881"/>
    <w:rsid w:val="009F346E"/>
    <w:rsid w:val="00A67DFE"/>
    <w:rsid w:val="00A774DA"/>
    <w:rsid w:val="00AA00D2"/>
    <w:rsid w:val="00B72DB7"/>
    <w:rsid w:val="00BC381D"/>
    <w:rsid w:val="00BE1754"/>
    <w:rsid w:val="00BE1C2C"/>
    <w:rsid w:val="00CF3EE7"/>
    <w:rsid w:val="00D363E1"/>
    <w:rsid w:val="00D71A8A"/>
    <w:rsid w:val="00D8398C"/>
    <w:rsid w:val="00EC6432"/>
    <w:rsid w:val="00EF174B"/>
    <w:rsid w:val="00EF2BA8"/>
    <w:rsid w:val="00F06236"/>
    <w:rsid w:val="00F71D87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1D0A"/>
  <w15:docId w15:val="{24B4C25A-C330-42BD-BB2D-1EE15C7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9E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F49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D2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264D"/>
  </w:style>
  <w:style w:type="paragraph" w:styleId="Podnoje">
    <w:name w:val="footer"/>
    <w:basedOn w:val="Normal"/>
    <w:link w:val="PodnojeChar"/>
    <w:uiPriority w:val="99"/>
    <w:unhideWhenUsed/>
    <w:rsid w:val="006D26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4</cp:revision>
  <cp:lastPrinted>2020-06-05T10:28:00Z</cp:lastPrinted>
  <dcterms:created xsi:type="dcterms:W3CDTF">2020-06-05T10:03:00Z</dcterms:created>
  <dcterms:modified xsi:type="dcterms:W3CDTF">2020-06-05T10:28:00Z</dcterms:modified>
</cp:coreProperties>
</file>