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A3" w:rsidRDefault="00D81EA3" w:rsidP="00D81EA3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0EF6935B" wp14:editId="247FB1EC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</w:p>
    <w:p w:rsidR="00D81EA3" w:rsidRDefault="00D81EA3" w:rsidP="00D81EA3">
      <w:pPr>
        <w:rPr>
          <w:b/>
          <w:lang w:val="hr-HR"/>
        </w:rPr>
      </w:pPr>
      <w:r>
        <w:rPr>
          <w:b/>
          <w:lang w:val="hr-HR"/>
        </w:rPr>
        <w:tab/>
        <w:t xml:space="preserve">REPUBLIKA HRVATSKA </w:t>
      </w:r>
    </w:p>
    <w:p w:rsidR="00D81EA3" w:rsidRDefault="00D81EA3" w:rsidP="00D81EA3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D81EA3" w:rsidRDefault="00D81EA3" w:rsidP="00D81EA3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D81EA3" w:rsidRDefault="00D81EA3" w:rsidP="00D81EA3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D81EA3" w:rsidRPr="00B02A88" w:rsidRDefault="00D81EA3" w:rsidP="00D81EA3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350-07/20-01/01</w:t>
      </w:r>
    </w:p>
    <w:p w:rsidR="00D81EA3" w:rsidRPr="001473AF" w:rsidRDefault="00D81EA3" w:rsidP="00D81EA3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2196/06-02-20-01</w:t>
      </w:r>
    </w:p>
    <w:p w:rsidR="00D81EA3" w:rsidRDefault="00D81EA3" w:rsidP="00D81EA3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28</w:t>
      </w:r>
      <w:r w:rsidRPr="001473AF">
        <w:rPr>
          <w:lang w:val="hr-HR"/>
        </w:rPr>
        <w:t>.12</w:t>
      </w:r>
      <w:r>
        <w:rPr>
          <w:lang w:val="hr-HR"/>
        </w:rPr>
        <w:t>.2020. godine</w:t>
      </w:r>
    </w:p>
    <w:p w:rsidR="00D81EA3" w:rsidRDefault="00D81EA3" w:rsidP="00D81EA3">
      <w:pPr>
        <w:rPr>
          <w:lang w:val="hr-HR"/>
        </w:rPr>
      </w:pPr>
    </w:p>
    <w:p w:rsidR="00D81EA3" w:rsidRDefault="00D81EA3" w:rsidP="00D81EA3">
      <w:pPr>
        <w:jc w:val="both"/>
        <w:rPr>
          <w:lang w:val="hr-HR"/>
        </w:rPr>
      </w:pPr>
      <w:r>
        <w:rPr>
          <w:lang w:val="hr-HR"/>
        </w:rPr>
        <w:tab/>
        <w:t xml:space="preserve">Na temelju članka 31., stavka 3. Zakona o postupanju s nezakonito izgrađenim zgradama („Narodne novine“ broj 86/12, 143/13, 65/17 i 14/19) i članka 19.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04/20), Općinsko vijeće dana 28.12.2020. godine donosi</w:t>
      </w:r>
    </w:p>
    <w:p w:rsidR="00D81EA3" w:rsidRDefault="00D81EA3" w:rsidP="00D81EA3">
      <w:pPr>
        <w:rPr>
          <w:lang w:val="hr-HR"/>
        </w:rPr>
      </w:pPr>
    </w:p>
    <w:p w:rsidR="00D81EA3" w:rsidRDefault="00D81EA3" w:rsidP="00D81EA3">
      <w:pPr>
        <w:jc w:val="center"/>
        <w:rPr>
          <w:b/>
          <w:lang w:val="hr-HR"/>
        </w:rPr>
      </w:pPr>
      <w:r>
        <w:rPr>
          <w:b/>
          <w:lang w:val="hr-HR"/>
        </w:rPr>
        <w:t>Program</w:t>
      </w:r>
    </w:p>
    <w:p w:rsidR="00D81EA3" w:rsidRDefault="00D81EA3" w:rsidP="00D81EA3">
      <w:pPr>
        <w:jc w:val="center"/>
        <w:rPr>
          <w:b/>
          <w:lang w:val="hr-HR"/>
        </w:rPr>
      </w:pPr>
      <w:r>
        <w:rPr>
          <w:b/>
          <w:lang w:val="hr-HR"/>
        </w:rPr>
        <w:t>korištenja sredstava naknade za zadržavanje nezakonito izgrađene zgrade u prostoru za 2021. godinu</w:t>
      </w:r>
    </w:p>
    <w:p w:rsidR="00D81EA3" w:rsidRDefault="00D81EA3" w:rsidP="00D81EA3">
      <w:pPr>
        <w:jc w:val="center"/>
        <w:rPr>
          <w:b/>
          <w:lang w:val="hr-HR"/>
        </w:rPr>
      </w:pPr>
    </w:p>
    <w:p w:rsidR="00D81EA3" w:rsidRDefault="00D81EA3" w:rsidP="00D81EA3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D81EA3" w:rsidRDefault="00D81EA3" w:rsidP="00D81EA3">
      <w:pPr>
        <w:jc w:val="center"/>
        <w:rPr>
          <w:b/>
          <w:lang w:val="hr-HR"/>
        </w:rPr>
      </w:pPr>
    </w:p>
    <w:p w:rsidR="00D81EA3" w:rsidRDefault="00D81EA3" w:rsidP="00D81EA3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Ovim se Program utvrđuje namjensko korištenje dijela od 30% sredstava naknade za zadržavanje nezakonito izgrađene zgrade u prostoru, a koji su prihod jedinice lokalne samouprave na čijem se području nezakonito izgrađena zgrada nalazi, sukladno članku 31., stavku 3. Zakona o postupanju s nezakonito izgrađenim zgradama („Narodne novine“ broj 86/12, 143/13, 65/17 i 14/19).</w:t>
      </w:r>
    </w:p>
    <w:p w:rsidR="00D81EA3" w:rsidRDefault="00D81EA3" w:rsidP="00D81EA3">
      <w:pPr>
        <w:jc w:val="both"/>
        <w:rPr>
          <w:lang w:val="hr-HR"/>
        </w:rPr>
      </w:pPr>
    </w:p>
    <w:p w:rsidR="00D81EA3" w:rsidRDefault="00D81EA3" w:rsidP="00D81EA3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D81EA3" w:rsidRDefault="00D81EA3" w:rsidP="00D81EA3">
      <w:pPr>
        <w:jc w:val="center"/>
        <w:rPr>
          <w:b/>
          <w:lang w:val="hr-HR"/>
        </w:rPr>
      </w:pPr>
    </w:p>
    <w:p w:rsidR="00D81EA3" w:rsidRDefault="00D81EA3" w:rsidP="00D81EA3">
      <w:pPr>
        <w:jc w:val="both"/>
        <w:rPr>
          <w:lang w:val="hr-HR"/>
        </w:rPr>
      </w:pPr>
      <w:r>
        <w:rPr>
          <w:lang w:val="hr-HR"/>
        </w:rPr>
        <w:tab/>
        <w:t>Iznos dijela iz članka 1. ovog Programa se planira u iznosu od 5.000,00 kn.</w:t>
      </w:r>
    </w:p>
    <w:p w:rsidR="00D81EA3" w:rsidRDefault="00D81EA3" w:rsidP="00D81EA3">
      <w:pPr>
        <w:rPr>
          <w:lang w:val="hr-HR"/>
        </w:rPr>
      </w:pPr>
    </w:p>
    <w:p w:rsidR="00D81EA3" w:rsidRDefault="00D81EA3" w:rsidP="00D81EA3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D81EA3" w:rsidRDefault="00D81EA3" w:rsidP="00D81EA3">
      <w:pPr>
        <w:jc w:val="center"/>
        <w:rPr>
          <w:b/>
          <w:lang w:val="hr-HR"/>
        </w:rPr>
      </w:pPr>
    </w:p>
    <w:p w:rsidR="00D81EA3" w:rsidRDefault="00D81EA3" w:rsidP="00D81EA3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Planirani iznos sredstava naknade iz prethodnog članka će se koristiti (pored ostalih sredstava u tu svrhu) za izvršenje projekta: „</w:t>
      </w:r>
      <w:bookmarkStart w:id="0" w:name="_GoBack"/>
      <w:bookmarkEnd w:id="0"/>
      <w:r>
        <w:rPr>
          <w:lang w:val="hr-HR"/>
        </w:rPr>
        <w:t>R</w:t>
      </w:r>
      <w:r w:rsidR="00AD6F94">
        <w:rPr>
          <w:lang w:val="hr-HR"/>
        </w:rPr>
        <w:t>ekonstrukcija nogostupa i izgradnja</w:t>
      </w:r>
      <w:r>
        <w:rPr>
          <w:lang w:val="hr-HR"/>
        </w:rPr>
        <w:t xml:space="preserve"> parkinga u centru naselja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“</w:t>
      </w:r>
      <w:r w:rsidR="000224E8">
        <w:rPr>
          <w:lang w:val="hr-HR"/>
        </w:rPr>
        <w:t xml:space="preserve"> (</w:t>
      </w:r>
      <w:proofErr w:type="spellStart"/>
      <w:r w:rsidR="000224E8">
        <w:rPr>
          <w:lang w:val="hr-HR"/>
        </w:rPr>
        <w:t>k.č</w:t>
      </w:r>
      <w:proofErr w:type="spellEnd"/>
      <w:r w:rsidR="000224E8">
        <w:rPr>
          <w:lang w:val="hr-HR"/>
        </w:rPr>
        <w:t xml:space="preserve">. 1944, k.o. </w:t>
      </w:r>
      <w:proofErr w:type="spellStart"/>
      <w:r w:rsidR="000224E8">
        <w:rPr>
          <w:lang w:val="hr-HR"/>
        </w:rPr>
        <w:t>Negoslavci</w:t>
      </w:r>
      <w:proofErr w:type="spellEnd"/>
      <w:r w:rsidR="000224E8">
        <w:rPr>
          <w:lang w:val="hr-HR"/>
        </w:rPr>
        <w:t>)</w:t>
      </w:r>
      <w:r>
        <w:rPr>
          <w:lang w:val="hr-HR"/>
        </w:rPr>
        <w:t>, u cjelokupnom iznosu od 5.000,00 kn.</w:t>
      </w:r>
    </w:p>
    <w:p w:rsidR="00D81EA3" w:rsidRDefault="00D81EA3" w:rsidP="00D81EA3">
      <w:pPr>
        <w:rPr>
          <w:lang w:val="hr-HR"/>
        </w:rPr>
      </w:pPr>
    </w:p>
    <w:p w:rsidR="00D81EA3" w:rsidRDefault="00D81EA3" w:rsidP="00D81EA3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D81EA3" w:rsidRDefault="00D81EA3" w:rsidP="00D81EA3">
      <w:pPr>
        <w:jc w:val="both"/>
        <w:rPr>
          <w:b/>
          <w:lang w:val="hr-HR"/>
        </w:rPr>
      </w:pPr>
    </w:p>
    <w:p w:rsidR="00D81EA3" w:rsidRDefault="00D81EA3" w:rsidP="00D81EA3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Ovaj Program stupa na snagu dan nakon dana objave u Službenom glasniku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 primjenjuje se od 01.01.2021. godine.</w:t>
      </w:r>
    </w:p>
    <w:p w:rsidR="00D81EA3" w:rsidRDefault="00D81EA3" w:rsidP="00D81EA3">
      <w:pPr>
        <w:rPr>
          <w:lang w:val="hr-HR"/>
        </w:rPr>
      </w:pPr>
    </w:p>
    <w:p w:rsidR="00D81EA3" w:rsidRDefault="00D81EA3" w:rsidP="00D81EA3">
      <w:pPr>
        <w:jc w:val="right"/>
        <w:rPr>
          <w:b/>
          <w:lang w:val="hr-HR"/>
        </w:rPr>
      </w:pPr>
      <w:r>
        <w:rPr>
          <w:b/>
          <w:lang w:val="hr-HR"/>
        </w:rPr>
        <w:t>Predsjednik Općinskog vijeća:</w:t>
      </w:r>
    </w:p>
    <w:p w:rsidR="00D81EA3" w:rsidRDefault="00D81EA3" w:rsidP="00D81EA3">
      <w:pPr>
        <w:jc w:val="right"/>
        <w:rPr>
          <w:b/>
          <w:lang w:val="hr-HR"/>
        </w:rPr>
      </w:pPr>
    </w:p>
    <w:p w:rsidR="00D81EA3" w:rsidRPr="00EE4237" w:rsidRDefault="00D81EA3" w:rsidP="00D81EA3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A3"/>
    <w:rsid w:val="000224E8"/>
    <w:rsid w:val="006601BF"/>
    <w:rsid w:val="00AD6F94"/>
    <w:rsid w:val="00D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4D91"/>
  <w15:chartTrackingRefBased/>
  <w15:docId w15:val="{93A06373-AD61-477A-AFC1-19D23257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D6F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2021-01-22T13:12:00Z</cp:lastPrinted>
  <dcterms:created xsi:type="dcterms:W3CDTF">2021-01-22T12:48:00Z</dcterms:created>
  <dcterms:modified xsi:type="dcterms:W3CDTF">2021-01-22T13:19:00Z</dcterms:modified>
</cp:coreProperties>
</file>