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C07" w:rsidRDefault="008C5C07">
      <w:pPr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noProof/>
        </w:rPr>
        <w:drawing>
          <wp:inline distT="0" distB="0" distL="0" distR="0">
            <wp:extent cx="476250" cy="6000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Šahovnic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F" w:rsidRDefault="008C5C07">
      <w:pPr>
        <w:rPr>
          <w:b/>
          <w:lang w:val="hr-HR"/>
        </w:rPr>
      </w:pPr>
      <w:r>
        <w:rPr>
          <w:b/>
          <w:lang w:val="hr-HR"/>
        </w:rPr>
        <w:tab/>
        <w:t>REPUBLIKA HRVATSKA</w:t>
      </w:r>
    </w:p>
    <w:p w:rsidR="008C5C07" w:rsidRDefault="008C5C07">
      <w:pPr>
        <w:rPr>
          <w:b/>
          <w:lang w:val="hr-HR"/>
        </w:rPr>
      </w:pPr>
      <w:r>
        <w:rPr>
          <w:b/>
          <w:lang w:val="hr-HR"/>
        </w:rPr>
        <w:t>VUKOVARSKO-SRIJEMSKA ŽUPANIJA</w:t>
      </w:r>
    </w:p>
    <w:p w:rsidR="008C5C07" w:rsidRDefault="008C5C07">
      <w:pPr>
        <w:rPr>
          <w:b/>
          <w:lang w:val="hr-HR"/>
        </w:rPr>
      </w:pPr>
      <w:r>
        <w:rPr>
          <w:b/>
          <w:lang w:val="hr-HR"/>
        </w:rPr>
        <w:t>OPĆINA NEGOSLAVCI</w:t>
      </w:r>
    </w:p>
    <w:p w:rsidR="008C5C07" w:rsidRDefault="008C5C07">
      <w:pPr>
        <w:rPr>
          <w:b/>
          <w:lang w:val="hr-HR"/>
        </w:rPr>
      </w:pPr>
      <w:r>
        <w:rPr>
          <w:b/>
          <w:lang w:val="hr-HR"/>
        </w:rPr>
        <w:t>Općinski načelnik</w:t>
      </w:r>
    </w:p>
    <w:p w:rsidR="008C5C07" w:rsidRPr="008C5C07" w:rsidRDefault="008C5C07">
      <w:pPr>
        <w:rPr>
          <w:lang w:val="hr-HR"/>
        </w:rPr>
      </w:pPr>
      <w:r>
        <w:rPr>
          <w:b/>
          <w:lang w:val="hr-HR"/>
        </w:rPr>
        <w:t>KLASA:</w:t>
      </w:r>
      <w:r>
        <w:rPr>
          <w:lang w:val="hr-HR"/>
        </w:rPr>
        <w:t xml:space="preserve"> </w:t>
      </w:r>
      <w:r w:rsidR="00BA2AE3">
        <w:rPr>
          <w:lang w:val="hr-HR"/>
        </w:rPr>
        <w:t>302-02/21-01/01</w:t>
      </w:r>
    </w:p>
    <w:p w:rsidR="008C5C07" w:rsidRPr="008C5C07" w:rsidRDefault="008C5C07">
      <w:pPr>
        <w:rPr>
          <w:lang w:val="hr-HR"/>
        </w:rPr>
      </w:pPr>
      <w:r>
        <w:rPr>
          <w:b/>
          <w:lang w:val="hr-HR"/>
        </w:rPr>
        <w:t>URBROJ:</w:t>
      </w:r>
      <w:r>
        <w:rPr>
          <w:lang w:val="hr-HR"/>
        </w:rPr>
        <w:t xml:space="preserve"> 2196/06-01-21-01</w:t>
      </w:r>
    </w:p>
    <w:p w:rsidR="008C5C07" w:rsidRPr="008C5C07" w:rsidRDefault="008C5C07">
      <w:pPr>
        <w:rPr>
          <w:lang w:val="hr-HR"/>
        </w:rPr>
      </w:pPr>
      <w:r>
        <w:rPr>
          <w:b/>
          <w:lang w:val="hr-HR"/>
        </w:rPr>
        <w:t xml:space="preserve">Negoslavci, </w:t>
      </w:r>
      <w:r w:rsidRPr="008C5C07">
        <w:rPr>
          <w:lang w:val="hr-HR"/>
        </w:rPr>
        <w:t>14.06.2021. godine</w:t>
      </w:r>
    </w:p>
    <w:p w:rsidR="008C5C07" w:rsidRDefault="008C5C07">
      <w:pPr>
        <w:rPr>
          <w:b/>
          <w:lang w:val="hr-HR"/>
        </w:rPr>
      </w:pPr>
    </w:p>
    <w:p w:rsidR="002C49F2" w:rsidRDefault="002C49F2">
      <w:pPr>
        <w:rPr>
          <w:b/>
          <w:lang w:val="hr-HR"/>
        </w:rPr>
      </w:pPr>
    </w:p>
    <w:p w:rsidR="008C5C07" w:rsidRDefault="008C5C07" w:rsidP="008C5C07">
      <w:pPr>
        <w:jc w:val="both"/>
        <w:rPr>
          <w:lang w:val="hr-HR"/>
        </w:rPr>
      </w:pPr>
      <w:r>
        <w:rPr>
          <w:lang w:val="hr-HR"/>
        </w:rPr>
        <w:tab/>
        <w:t>Na temelju članka 36. Zakona o</w:t>
      </w:r>
      <w:r w:rsidRPr="008C5C07">
        <w:rPr>
          <w:lang w:val="hr-HR"/>
        </w:rPr>
        <w:t xml:space="preserve"> sustavu strateškog planiranja i upravljanja razvojem Republike Hrvatske</w:t>
      </w:r>
      <w:r>
        <w:rPr>
          <w:lang w:val="hr-HR"/>
        </w:rPr>
        <w:t xml:space="preserve"> („Narodne novine“ broj 123/17) i članka 32. točke 2. Statuta Općine Negoslavci („Službeni glasnik Općine Negoslavci“ broj 01/21), Općinski načelnik Općine Negoslavci dana 14.06.2021. godine donosi</w:t>
      </w:r>
    </w:p>
    <w:p w:rsidR="008C5C07" w:rsidRDefault="008C5C07" w:rsidP="008C5C07">
      <w:pPr>
        <w:jc w:val="both"/>
        <w:rPr>
          <w:lang w:val="hr-HR"/>
        </w:rPr>
      </w:pPr>
    </w:p>
    <w:p w:rsidR="002C49F2" w:rsidRDefault="002C49F2" w:rsidP="008C5C07">
      <w:pPr>
        <w:jc w:val="both"/>
        <w:rPr>
          <w:lang w:val="hr-HR"/>
        </w:rPr>
      </w:pPr>
    </w:p>
    <w:p w:rsidR="008C5C07" w:rsidRDefault="008C5C07" w:rsidP="008C5C07">
      <w:pPr>
        <w:jc w:val="center"/>
        <w:rPr>
          <w:b/>
          <w:lang w:val="hr-HR"/>
        </w:rPr>
      </w:pPr>
      <w:r>
        <w:rPr>
          <w:b/>
          <w:lang w:val="hr-HR"/>
        </w:rPr>
        <w:t xml:space="preserve">ODLUKU </w:t>
      </w:r>
    </w:p>
    <w:p w:rsidR="008C5C07" w:rsidRDefault="008C5C07" w:rsidP="008C5C07">
      <w:pPr>
        <w:jc w:val="center"/>
        <w:rPr>
          <w:b/>
          <w:lang w:val="hr-HR"/>
        </w:rPr>
      </w:pPr>
      <w:r>
        <w:rPr>
          <w:b/>
          <w:lang w:val="hr-HR"/>
        </w:rPr>
        <w:t>o imenovanju lokalnog kordinatora Općine Negoslavci</w:t>
      </w:r>
    </w:p>
    <w:p w:rsidR="008C5C07" w:rsidRDefault="008C5C07" w:rsidP="008C5C07">
      <w:pPr>
        <w:jc w:val="center"/>
        <w:rPr>
          <w:b/>
          <w:lang w:val="hr-HR"/>
        </w:rPr>
      </w:pPr>
    </w:p>
    <w:p w:rsidR="008C5C07" w:rsidRDefault="002C49F2" w:rsidP="008C5C07">
      <w:pPr>
        <w:jc w:val="center"/>
        <w:rPr>
          <w:b/>
          <w:lang w:val="hr-HR"/>
        </w:rPr>
      </w:pPr>
      <w:r>
        <w:rPr>
          <w:b/>
          <w:lang w:val="hr-HR"/>
        </w:rPr>
        <w:t>Članak 1.</w:t>
      </w:r>
    </w:p>
    <w:p w:rsidR="002C49F2" w:rsidRDefault="002C49F2" w:rsidP="008C5C07">
      <w:pPr>
        <w:jc w:val="center"/>
        <w:rPr>
          <w:b/>
          <w:lang w:val="hr-HR"/>
        </w:rPr>
      </w:pPr>
    </w:p>
    <w:p w:rsidR="008C5C07" w:rsidRDefault="008C5C07" w:rsidP="002C49F2">
      <w:pPr>
        <w:jc w:val="both"/>
        <w:rPr>
          <w:lang w:val="hr-HR"/>
        </w:rPr>
      </w:pPr>
      <w:r>
        <w:rPr>
          <w:b/>
          <w:lang w:val="hr-HR"/>
        </w:rPr>
        <w:tab/>
      </w:r>
      <w:r>
        <w:rPr>
          <w:lang w:val="hr-HR"/>
        </w:rPr>
        <w:t>Imenuje se Siniša Tripunović,</w:t>
      </w:r>
      <w:r w:rsidR="008A3D27" w:rsidRPr="008A3D27">
        <w:t xml:space="preserve"> </w:t>
      </w:r>
      <w:r w:rsidR="008A3D27" w:rsidRPr="008A3D27">
        <w:rPr>
          <w:lang w:val="hr-HR"/>
        </w:rPr>
        <w:t>Stručni suradnik-voditelj projek</w:t>
      </w:r>
      <w:r w:rsidR="008A3D27">
        <w:rPr>
          <w:lang w:val="hr-HR"/>
        </w:rPr>
        <w:t>a</w:t>
      </w:r>
      <w:r w:rsidR="008A3D27" w:rsidRPr="008A3D27">
        <w:rPr>
          <w:lang w:val="hr-HR"/>
        </w:rPr>
        <w:t>ta Općine Negoslavci</w:t>
      </w:r>
      <w:r w:rsidR="008A3D27">
        <w:rPr>
          <w:lang w:val="hr-HR"/>
        </w:rPr>
        <w:t>,</w:t>
      </w:r>
      <w:r>
        <w:rPr>
          <w:lang w:val="hr-HR"/>
        </w:rPr>
        <w:t xml:space="preserve"> za lokalnog kordinatora Općine Negoslavci.</w:t>
      </w:r>
    </w:p>
    <w:p w:rsidR="008C5C07" w:rsidRDefault="008C5C07" w:rsidP="008C5C07">
      <w:pPr>
        <w:rPr>
          <w:lang w:val="hr-HR"/>
        </w:rPr>
      </w:pPr>
    </w:p>
    <w:p w:rsidR="008C5C07" w:rsidRDefault="002C49F2" w:rsidP="008C5C07">
      <w:pPr>
        <w:jc w:val="center"/>
        <w:rPr>
          <w:b/>
          <w:lang w:val="hr-HR"/>
        </w:rPr>
      </w:pPr>
      <w:r>
        <w:rPr>
          <w:b/>
          <w:lang w:val="hr-HR"/>
        </w:rPr>
        <w:t>Članak 2.</w:t>
      </w:r>
    </w:p>
    <w:p w:rsidR="002C49F2" w:rsidRDefault="002C49F2" w:rsidP="008C5C07">
      <w:pPr>
        <w:jc w:val="center"/>
        <w:rPr>
          <w:b/>
          <w:lang w:val="hr-HR"/>
        </w:rPr>
      </w:pPr>
    </w:p>
    <w:p w:rsidR="008C5C07" w:rsidRPr="008C5C07" w:rsidRDefault="008C5C07" w:rsidP="008C5C07">
      <w:pPr>
        <w:jc w:val="both"/>
        <w:rPr>
          <w:lang w:val="hr-HR"/>
        </w:rPr>
      </w:pPr>
      <w:r>
        <w:rPr>
          <w:b/>
          <w:lang w:val="hr-HR"/>
        </w:rPr>
        <w:tab/>
      </w:r>
      <w:r w:rsidRPr="008C5C07">
        <w:rPr>
          <w:lang w:val="hr-HR"/>
        </w:rPr>
        <w:t>Lokalni koordi</w:t>
      </w:r>
      <w:r w:rsidRPr="008C5C07">
        <w:rPr>
          <w:lang w:val="hr-HR"/>
        </w:rPr>
        <w:t>nator obavlja sljedeće poslove:</w:t>
      </w:r>
    </w:p>
    <w:p w:rsidR="008C5C07" w:rsidRPr="008C5C07" w:rsidRDefault="008C5C07" w:rsidP="008C5C07">
      <w:pPr>
        <w:jc w:val="both"/>
        <w:rPr>
          <w:lang w:val="hr-HR"/>
        </w:rPr>
      </w:pPr>
      <w:r w:rsidRPr="008C5C07">
        <w:rPr>
          <w:lang w:val="hr-HR"/>
        </w:rPr>
        <w:t>1. koordinira i nadzire izradu akata strateškog planiranja od značaja za</w:t>
      </w:r>
      <w:r w:rsidR="002C49F2">
        <w:rPr>
          <w:lang w:val="hr-HR"/>
        </w:rPr>
        <w:t xml:space="preserve"> Općinu Negoslavci </w:t>
      </w:r>
      <w:r w:rsidR="008A3D27">
        <w:rPr>
          <w:lang w:val="hr-HR"/>
        </w:rPr>
        <w:t>s</w:t>
      </w:r>
      <w:r w:rsidR="002C49F2">
        <w:rPr>
          <w:lang w:val="hr-HR"/>
        </w:rPr>
        <w:t xml:space="preserve">ukladno </w:t>
      </w:r>
      <w:r w:rsidR="008A3D27">
        <w:rPr>
          <w:lang w:val="hr-HR"/>
        </w:rPr>
        <w:t>člancima 25. i 26.</w:t>
      </w:r>
      <w:r w:rsidR="008A3D27" w:rsidRPr="008A3D27">
        <w:t xml:space="preserve"> </w:t>
      </w:r>
      <w:r w:rsidR="008A3D27" w:rsidRPr="008A3D27">
        <w:rPr>
          <w:lang w:val="hr-HR"/>
        </w:rPr>
        <w:t>Zakona o sustavu strateškog planiranja i upravljanja razvojem Republike Hrvatske</w:t>
      </w:r>
      <w:r w:rsidR="002C49F2">
        <w:rPr>
          <w:lang w:val="hr-HR"/>
        </w:rPr>
        <w:t xml:space="preserve"> (u daljem tekstu: Zakon)</w:t>
      </w:r>
      <w:r w:rsidR="008A3D27">
        <w:rPr>
          <w:lang w:val="hr-HR"/>
        </w:rPr>
        <w:t>, za koje ih ovlasti Općinski načelnik Općine Negoslavci,</w:t>
      </w:r>
    </w:p>
    <w:p w:rsidR="008C5C07" w:rsidRPr="008C5C07" w:rsidRDefault="008C5C07" w:rsidP="008C5C07">
      <w:pPr>
        <w:jc w:val="both"/>
        <w:rPr>
          <w:lang w:val="hr-HR"/>
        </w:rPr>
      </w:pPr>
      <w:r w:rsidRPr="008C5C07">
        <w:rPr>
          <w:lang w:val="hr-HR"/>
        </w:rPr>
        <w:t xml:space="preserve">2. provjerava usklađenost akata strateškog planiranja od značaja za </w:t>
      </w:r>
      <w:r w:rsidR="008A3D27" w:rsidRPr="008A3D27">
        <w:rPr>
          <w:lang w:val="hr-HR"/>
        </w:rPr>
        <w:t>Općinu Negoslavci</w:t>
      </w:r>
      <w:r w:rsidRPr="008C5C07">
        <w:rPr>
          <w:lang w:val="hr-HR"/>
        </w:rPr>
        <w:t xml:space="preserve"> iz točke 1. ovoga stavka s aktima strateškog planiranja više ili jednake hijerarhijske razine i o tome podnosi izvješće </w:t>
      </w:r>
      <w:r w:rsidR="002C49F2">
        <w:rPr>
          <w:lang w:val="hr-HR"/>
        </w:rPr>
        <w:t xml:space="preserve">Općinskom načelniku Općine Negoslavci </w:t>
      </w:r>
      <w:r w:rsidRPr="008C5C07">
        <w:rPr>
          <w:lang w:val="hr-HR"/>
        </w:rPr>
        <w:t>i Koordinacijskom tijelu</w:t>
      </w:r>
      <w:r w:rsidR="002C49F2">
        <w:rPr>
          <w:lang w:val="hr-HR"/>
        </w:rPr>
        <w:t>,</w:t>
      </w:r>
    </w:p>
    <w:p w:rsidR="008C5C07" w:rsidRPr="008C5C07" w:rsidRDefault="008C5C07" w:rsidP="008C5C07">
      <w:pPr>
        <w:jc w:val="both"/>
        <w:rPr>
          <w:lang w:val="hr-HR"/>
        </w:rPr>
      </w:pPr>
      <w:r w:rsidRPr="008C5C07">
        <w:rPr>
          <w:lang w:val="hr-HR"/>
        </w:rPr>
        <w:t>3. nadzire i prati provedbu akata strateškog planiranja iz točke 1. ovoga stavka te izvješćuj</w:t>
      </w:r>
      <w:r w:rsidR="002C49F2">
        <w:rPr>
          <w:lang w:val="hr-HR"/>
        </w:rPr>
        <w:t>e Općinskog načelnika Općine Negoslavci</w:t>
      </w:r>
      <w:r w:rsidRPr="008C5C07">
        <w:rPr>
          <w:lang w:val="hr-HR"/>
        </w:rPr>
        <w:t>, regionalnog koordinatora i Koordinaci</w:t>
      </w:r>
      <w:r w:rsidRPr="008C5C07">
        <w:rPr>
          <w:lang w:val="hr-HR"/>
        </w:rPr>
        <w:t>jsko tijelo o njihovoj provedbi</w:t>
      </w:r>
      <w:r w:rsidR="002C49F2">
        <w:rPr>
          <w:lang w:val="hr-HR"/>
        </w:rPr>
        <w:t>,</w:t>
      </w:r>
    </w:p>
    <w:p w:rsidR="008C5C07" w:rsidRPr="008C5C07" w:rsidRDefault="008C5C07" w:rsidP="008C5C07">
      <w:pPr>
        <w:jc w:val="both"/>
        <w:rPr>
          <w:lang w:val="hr-HR"/>
        </w:rPr>
      </w:pPr>
      <w:r w:rsidRPr="008C5C07">
        <w:rPr>
          <w:lang w:val="hr-HR"/>
        </w:rPr>
        <w:t>4. koordinira poslove na ra</w:t>
      </w:r>
      <w:r w:rsidR="002C49F2">
        <w:rPr>
          <w:lang w:val="hr-HR"/>
        </w:rPr>
        <w:t>zini Općine Negoslavci</w:t>
      </w:r>
      <w:r w:rsidRPr="008C5C07">
        <w:rPr>
          <w:lang w:val="hr-HR"/>
        </w:rPr>
        <w:t xml:space="preserve"> vezane uz planiranje</w:t>
      </w:r>
      <w:r w:rsidRPr="008C5C07">
        <w:rPr>
          <w:lang w:val="hr-HR"/>
        </w:rPr>
        <w:t xml:space="preserve"> i provedbu razvojnih projekata</w:t>
      </w:r>
      <w:r w:rsidR="002C49F2">
        <w:rPr>
          <w:lang w:val="hr-HR"/>
        </w:rPr>
        <w:t>,</w:t>
      </w:r>
    </w:p>
    <w:p w:rsidR="008C5C07" w:rsidRPr="008C5C07" w:rsidRDefault="008C5C07" w:rsidP="008C5C07">
      <w:pPr>
        <w:jc w:val="both"/>
        <w:rPr>
          <w:lang w:val="hr-HR"/>
        </w:rPr>
      </w:pPr>
      <w:r w:rsidRPr="008C5C07">
        <w:rPr>
          <w:lang w:val="hr-HR"/>
        </w:rPr>
        <w:t>5. obavlja upis razvojnih p</w:t>
      </w:r>
      <w:r w:rsidR="002C49F2">
        <w:rPr>
          <w:lang w:val="hr-HR"/>
        </w:rPr>
        <w:t>rojekata od značaja za Općinu Negoslavci</w:t>
      </w:r>
      <w:r w:rsidRPr="008C5C07">
        <w:rPr>
          <w:lang w:val="hr-HR"/>
        </w:rPr>
        <w:t xml:space="preserve"> u registar proje</w:t>
      </w:r>
      <w:r w:rsidR="002C49F2">
        <w:rPr>
          <w:lang w:val="hr-HR"/>
        </w:rPr>
        <w:t xml:space="preserve">kata iz članka 46. </w:t>
      </w:r>
      <w:r w:rsidRPr="008C5C07">
        <w:rPr>
          <w:lang w:val="hr-HR"/>
        </w:rPr>
        <w:t>Zakona</w:t>
      </w:r>
      <w:r w:rsidR="002C49F2">
        <w:rPr>
          <w:lang w:val="hr-HR"/>
        </w:rPr>
        <w:t>,</w:t>
      </w:r>
    </w:p>
    <w:p w:rsidR="008C5C07" w:rsidRPr="008C5C07" w:rsidRDefault="002C49F2" w:rsidP="008C5C07">
      <w:pPr>
        <w:jc w:val="both"/>
        <w:rPr>
          <w:lang w:val="hr-HR"/>
        </w:rPr>
      </w:pPr>
      <w:r>
        <w:rPr>
          <w:lang w:val="hr-HR"/>
        </w:rPr>
        <w:t xml:space="preserve">6. </w:t>
      </w:r>
      <w:r w:rsidR="008C5C07" w:rsidRPr="008C5C07">
        <w:rPr>
          <w:lang w:val="hr-HR"/>
        </w:rPr>
        <w:t>surađuje s Koordinacijskim tijelom, regionalnim koordinatorima i drugim lokalnim koordinatorima na poslovima strateškog plan</w:t>
      </w:r>
      <w:r w:rsidR="008C5C07" w:rsidRPr="008C5C07">
        <w:rPr>
          <w:lang w:val="hr-HR"/>
        </w:rPr>
        <w:t>iranja i upravljanja razvojem i</w:t>
      </w:r>
    </w:p>
    <w:p w:rsidR="008C5C07" w:rsidRDefault="008C5C07" w:rsidP="008C5C07">
      <w:pPr>
        <w:jc w:val="both"/>
        <w:rPr>
          <w:lang w:val="hr-HR"/>
        </w:rPr>
      </w:pPr>
      <w:r w:rsidRPr="008C5C07">
        <w:rPr>
          <w:lang w:val="hr-HR"/>
        </w:rPr>
        <w:t>7. obavlja i druge poslove s</w:t>
      </w:r>
      <w:r w:rsidR="002C49F2">
        <w:rPr>
          <w:lang w:val="hr-HR"/>
        </w:rPr>
        <w:t>ukladno Z</w:t>
      </w:r>
      <w:r w:rsidRPr="008C5C07">
        <w:rPr>
          <w:lang w:val="hr-HR"/>
        </w:rPr>
        <w:t>akonu.</w:t>
      </w:r>
      <w:bookmarkStart w:id="0" w:name="_GoBack"/>
      <w:bookmarkEnd w:id="0"/>
    </w:p>
    <w:p w:rsidR="008C5C07" w:rsidRDefault="002C49F2" w:rsidP="008C5C07">
      <w:pPr>
        <w:jc w:val="center"/>
        <w:rPr>
          <w:b/>
          <w:lang w:val="hr-HR"/>
        </w:rPr>
      </w:pPr>
      <w:r>
        <w:rPr>
          <w:b/>
          <w:lang w:val="hr-HR"/>
        </w:rPr>
        <w:lastRenderedPageBreak/>
        <w:t>Članak 3.</w:t>
      </w:r>
    </w:p>
    <w:p w:rsidR="002C49F2" w:rsidRPr="002C49F2" w:rsidRDefault="002C49F2" w:rsidP="008C5C07">
      <w:pPr>
        <w:jc w:val="center"/>
        <w:rPr>
          <w:b/>
          <w:lang w:val="hr-HR"/>
        </w:rPr>
      </w:pPr>
    </w:p>
    <w:p w:rsidR="008C5C07" w:rsidRDefault="008C5C07" w:rsidP="002C49F2">
      <w:pPr>
        <w:jc w:val="both"/>
        <w:rPr>
          <w:lang w:val="hr-HR"/>
        </w:rPr>
      </w:pPr>
      <w:r>
        <w:rPr>
          <w:lang w:val="hr-HR"/>
        </w:rPr>
        <w:tab/>
        <w:t>Kontakt podaci lokalnog kordinatora:</w:t>
      </w:r>
    </w:p>
    <w:p w:rsidR="008C5C07" w:rsidRDefault="00BA2AE3" w:rsidP="002C49F2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 xml:space="preserve">e-mail: </w:t>
      </w:r>
      <w:hyperlink r:id="rId8" w:history="1">
        <w:r w:rsidRPr="00BA39B8">
          <w:rPr>
            <w:rStyle w:val="Hiperveza"/>
            <w:lang w:val="hr-HR"/>
          </w:rPr>
          <w:t>opcina.negoslavci@gmail.com</w:t>
        </w:r>
      </w:hyperlink>
      <w:r>
        <w:rPr>
          <w:lang w:val="hr-HR"/>
        </w:rPr>
        <w:t xml:space="preserve"> </w:t>
      </w:r>
    </w:p>
    <w:p w:rsidR="00BA2AE3" w:rsidRDefault="00BA2AE3" w:rsidP="002C49F2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službeni telefon: 032</w:t>
      </w:r>
      <w:r w:rsidR="002C49F2">
        <w:rPr>
          <w:lang w:val="hr-HR"/>
        </w:rPr>
        <w:t>/517-035</w:t>
      </w:r>
    </w:p>
    <w:p w:rsidR="00BA2AE3" w:rsidRDefault="00BA2AE3" w:rsidP="00BA2AE3">
      <w:pPr>
        <w:rPr>
          <w:lang w:val="hr-HR"/>
        </w:rPr>
      </w:pPr>
    </w:p>
    <w:p w:rsidR="00BA2AE3" w:rsidRDefault="002C49F2" w:rsidP="00BA2AE3">
      <w:pPr>
        <w:jc w:val="center"/>
        <w:rPr>
          <w:b/>
          <w:lang w:val="hr-HR"/>
        </w:rPr>
      </w:pPr>
      <w:r>
        <w:rPr>
          <w:b/>
          <w:lang w:val="hr-HR"/>
        </w:rPr>
        <w:t>Članak 4.</w:t>
      </w:r>
    </w:p>
    <w:p w:rsidR="002C49F2" w:rsidRDefault="002C49F2" w:rsidP="00BA2AE3">
      <w:pPr>
        <w:jc w:val="center"/>
        <w:rPr>
          <w:b/>
          <w:lang w:val="hr-HR"/>
        </w:rPr>
      </w:pPr>
    </w:p>
    <w:p w:rsidR="00BA2AE3" w:rsidRDefault="00BA2AE3" w:rsidP="002C49F2">
      <w:pPr>
        <w:jc w:val="both"/>
        <w:rPr>
          <w:lang w:val="hr-HR"/>
        </w:rPr>
      </w:pPr>
      <w:r>
        <w:rPr>
          <w:b/>
          <w:lang w:val="hr-HR"/>
        </w:rPr>
        <w:tab/>
      </w:r>
      <w:r>
        <w:rPr>
          <w:lang w:val="hr-HR"/>
        </w:rPr>
        <w:t>Ova Odluka stupa na snagu danom donošenja i objavit će se u Službenom glasniku Općine Negoslavci i na web stranici Općine Negoslavci.</w:t>
      </w:r>
    </w:p>
    <w:p w:rsidR="00BA2AE3" w:rsidRDefault="00BA2AE3" w:rsidP="00BA2AE3">
      <w:pPr>
        <w:rPr>
          <w:lang w:val="hr-HR"/>
        </w:rPr>
      </w:pPr>
    </w:p>
    <w:p w:rsidR="00BA2AE3" w:rsidRDefault="00BA2AE3" w:rsidP="00BA2AE3">
      <w:pPr>
        <w:rPr>
          <w:lang w:val="hr-HR"/>
        </w:rPr>
      </w:pPr>
    </w:p>
    <w:p w:rsidR="00BA2AE3" w:rsidRDefault="00BA2AE3" w:rsidP="00BA2AE3">
      <w:pPr>
        <w:jc w:val="right"/>
        <w:rPr>
          <w:lang w:val="hr-HR"/>
        </w:rPr>
      </w:pPr>
    </w:p>
    <w:p w:rsidR="00BA2AE3" w:rsidRDefault="00BA2AE3" w:rsidP="00BA2AE3">
      <w:pPr>
        <w:jc w:val="right"/>
        <w:rPr>
          <w:b/>
          <w:lang w:val="hr-HR"/>
        </w:rPr>
      </w:pPr>
      <w:r>
        <w:rPr>
          <w:b/>
          <w:lang w:val="hr-HR"/>
        </w:rPr>
        <w:t>Općinski načelnik:</w:t>
      </w:r>
    </w:p>
    <w:p w:rsidR="002C49F2" w:rsidRDefault="002C49F2" w:rsidP="00BA2AE3">
      <w:pPr>
        <w:jc w:val="right"/>
        <w:rPr>
          <w:b/>
          <w:lang w:val="hr-HR"/>
        </w:rPr>
      </w:pPr>
    </w:p>
    <w:p w:rsidR="00BA2AE3" w:rsidRPr="00BA2AE3" w:rsidRDefault="00BA2AE3" w:rsidP="00BA2AE3">
      <w:pPr>
        <w:jc w:val="right"/>
        <w:rPr>
          <w:lang w:val="hr-HR"/>
        </w:rPr>
      </w:pPr>
      <w:r>
        <w:rPr>
          <w:lang w:val="hr-HR"/>
        </w:rPr>
        <w:t>Dušan Jeckov</w:t>
      </w:r>
    </w:p>
    <w:sectPr w:rsidR="00BA2AE3" w:rsidRPr="00BA2AE3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DDC" w:rsidRDefault="00F25DDC" w:rsidP="00BA2AE3">
      <w:r>
        <w:separator/>
      </w:r>
    </w:p>
  </w:endnote>
  <w:endnote w:type="continuationSeparator" w:id="0">
    <w:p w:rsidR="00F25DDC" w:rsidRDefault="00F25DDC" w:rsidP="00BA2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9006298"/>
      <w:docPartObj>
        <w:docPartGallery w:val="Page Numbers (Bottom of Page)"/>
        <w:docPartUnique/>
      </w:docPartObj>
    </w:sdtPr>
    <w:sdtContent>
      <w:p w:rsidR="00BA2AE3" w:rsidRDefault="00BA2AE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9F2" w:rsidRPr="002C49F2">
          <w:rPr>
            <w:noProof/>
            <w:lang w:val="hr-HR"/>
          </w:rPr>
          <w:t>1</w:t>
        </w:r>
        <w:r>
          <w:fldChar w:fldCharType="end"/>
        </w:r>
      </w:p>
    </w:sdtContent>
  </w:sdt>
  <w:p w:rsidR="00BA2AE3" w:rsidRDefault="00BA2AE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DDC" w:rsidRDefault="00F25DDC" w:rsidP="00BA2AE3">
      <w:r>
        <w:separator/>
      </w:r>
    </w:p>
  </w:footnote>
  <w:footnote w:type="continuationSeparator" w:id="0">
    <w:p w:rsidR="00F25DDC" w:rsidRDefault="00F25DDC" w:rsidP="00BA2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44B3"/>
    <w:multiLevelType w:val="hybridMultilevel"/>
    <w:tmpl w:val="D55262FC"/>
    <w:lvl w:ilvl="0" w:tplc="85C8ABD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C07"/>
    <w:rsid w:val="002C49F2"/>
    <w:rsid w:val="006601BF"/>
    <w:rsid w:val="008A3D27"/>
    <w:rsid w:val="008C5C07"/>
    <w:rsid w:val="00BA2AE3"/>
    <w:rsid w:val="00F2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B65E8"/>
  <w15:chartTrackingRefBased/>
  <w15:docId w15:val="{DDCBDFF4-9455-4CD4-83B2-A24534E9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2AE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A2AE3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A2AE3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A2AE3"/>
  </w:style>
  <w:style w:type="paragraph" w:styleId="Podnoje">
    <w:name w:val="footer"/>
    <w:basedOn w:val="Normal"/>
    <w:link w:val="PodnojeChar"/>
    <w:uiPriority w:val="99"/>
    <w:unhideWhenUsed/>
    <w:rsid w:val="00BA2AE3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A2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.negoslavci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2021-06-14T09:55:00Z</dcterms:created>
  <dcterms:modified xsi:type="dcterms:W3CDTF">2021-06-14T10:32:00Z</dcterms:modified>
</cp:coreProperties>
</file>