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56" w:rsidRDefault="00F20D5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F20D56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F20D56" w:rsidRDefault="00F20D56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F20D56" w:rsidRDefault="00F20D56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F20D56" w:rsidRDefault="00F20D56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F20D56" w:rsidRPr="00F20D56" w:rsidRDefault="00F20D56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302-02/21-01/01</w:t>
      </w:r>
    </w:p>
    <w:p w:rsidR="00F20D56" w:rsidRPr="00F20D56" w:rsidRDefault="00F20D56">
      <w:pPr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lang w:val="hr-HR"/>
        </w:rPr>
        <w:t xml:space="preserve">2196/06-01-21-01 </w:t>
      </w:r>
    </w:p>
    <w:p w:rsidR="00F20D56" w:rsidRDefault="00F20D56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20.07.2021. godine</w:t>
      </w:r>
    </w:p>
    <w:p w:rsidR="00F20D56" w:rsidRDefault="00F20D56">
      <w:pPr>
        <w:rPr>
          <w:lang w:val="hr-HR"/>
        </w:rPr>
      </w:pPr>
    </w:p>
    <w:p w:rsidR="00F20D56" w:rsidRDefault="00F20D56" w:rsidP="00653EBE">
      <w:pPr>
        <w:jc w:val="both"/>
        <w:rPr>
          <w:lang w:val="hr-HR"/>
        </w:rPr>
      </w:pPr>
      <w:r>
        <w:rPr>
          <w:lang w:val="hr-HR"/>
        </w:rPr>
        <w:tab/>
        <w:t>Na temelju članka 26. Zakona o sustavu strateškog planiranja</w:t>
      </w:r>
      <w:r w:rsidR="00B20DD0">
        <w:rPr>
          <w:lang w:val="hr-HR"/>
        </w:rPr>
        <w:t xml:space="preserve"> i upravljanju razvojem Republike Hrvatske</w:t>
      </w:r>
      <w:r>
        <w:rPr>
          <w:lang w:val="hr-HR"/>
        </w:rPr>
        <w:t xml:space="preserve"> („Narodne novine“ broj 123/17), članka</w:t>
      </w:r>
      <w:r w:rsidR="00653EBE">
        <w:rPr>
          <w:lang w:val="hr-HR"/>
        </w:rPr>
        <w:t xml:space="preserve"> 2., točke 9.</w:t>
      </w:r>
      <w:r>
        <w:rPr>
          <w:lang w:val="hr-HR"/>
        </w:rPr>
        <w:t xml:space="preserve"> </w:t>
      </w:r>
      <w:r w:rsidR="00653EBE">
        <w:rPr>
          <w:lang w:val="hr-HR"/>
        </w:rPr>
        <w:t xml:space="preserve">Uredbe </w:t>
      </w:r>
      <w:r w:rsidR="00653EBE" w:rsidRPr="00653EBE">
        <w:rPr>
          <w:lang w:val="hr-HR"/>
        </w:rPr>
        <w:t>o smjernicama za izradu akata strateškog planiranja od nacionalnog značaja i od značaja za jedinice lokalne i područne (regionalne) samouprave</w:t>
      </w:r>
      <w:r w:rsidR="00653EBE">
        <w:rPr>
          <w:lang w:val="hr-HR"/>
        </w:rPr>
        <w:t xml:space="preserve"> („Narodne novine“ broj 89/18)</w:t>
      </w:r>
      <w:r w:rsidR="00BB6353">
        <w:rPr>
          <w:lang w:val="hr-HR"/>
        </w:rPr>
        <w:t xml:space="preserve"> i članka 32</w:t>
      </w:r>
      <w:r w:rsidR="003F5D26">
        <w:rPr>
          <w:lang w:val="hr-HR"/>
        </w:rPr>
        <w:t>.</w:t>
      </w:r>
      <w:r>
        <w:rPr>
          <w:lang w:val="hr-HR"/>
        </w:rPr>
        <w:t>, točke 2.</w:t>
      </w:r>
      <w:r w:rsidR="00BB6353">
        <w:rPr>
          <w:lang w:val="hr-HR"/>
        </w:rPr>
        <w:t xml:space="preserve"> i 10.</w:t>
      </w:r>
      <w:r>
        <w:rPr>
          <w:lang w:val="hr-HR"/>
        </w:rPr>
        <w:t xml:space="preserve">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 broj 01/21)</w:t>
      </w:r>
      <w:r w:rsidR="00653EBE">
        <w:rPr>
          <w:lang w:val="hr-HR"/>
        </w:rPr>
        <w:t>,</w:t>
      </w:r>
      <w:r>
        <w:rPr>
          <w:lang w:val="hr-HR"/>
        </w:rPr>
        <w:t xml:space="preserve"> Općinski načelnik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20.07.2021. godine donosi </w:t>
      </w:r>
    </w:p>
    <w:p w:rsidR="00F20D56" w:rsidRDefault="00F20D56" w:rsidP="00F20D56">
      <w:pPr>
        <w:rPr>
          <w:lang w:val="hr-HR"/>
        </w:rPr>
      </w:pPr>
    </w:p>
    <w:p w:rsidR="00F20D56" w:rsidRDefault="00F20D56" w:rsidP="00F20D56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 w:rsidR="00F20D56" w:rsidRDefault="00F20D56" w:rsidP="00F20D56">
      <w:pPr>
        <w:jc w:val="center"/>
        <w:rPr>
          <w:b/>
          <w:lang w:val="hr-HR"/>
        </w:rPr>
      </w:pPr>
      <w:r>
        <w:rPr>
          <w:b/>
          <w:lang w:val="hr-HR"/>
        </w:rPr>
        <w:t>o pokretanju postupka izrade Prov</w:t>
      </w:r>
      <w:r w:rsidR="00653EBE">
        <w:rPr>
          <w:b/>
          <w:lang w:val="hr-HR"/>
        </w:rPr>
        <w:t>e</w:t>
      </w:r>
      <w:r>
        <w:rPr>
          <w:b/>
          <w:lang w:val="hr-HR"/>
        </w:rPr>
        <w:t xml:space="preserve">dbenog programa Općine </w:t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 za mandatno razdoblje 2021</w:t>
      </w:r>
      <w:r w:rsidR="001279A7">
        <w:rPr>
          <w:b/>
          <w:lang w:val="hr-HR"/>
        </w:rPr>
        <w:t>.</w:t>
      </w:r>
      <w:r>
        <w:rPr>
          <w:b/>
          <w:lang w:val="hr-HR"/>
        </w:rPr>
        <w:t>-2025</w:t>
      </w:r>
      <w:r w:rsidR="001279A7">
        <w:rPr>
          <w:b/>
          <w:lang w:val="hr-HR"/>
        </w:rPr>
        <w:t>.</w:t>
      </w:r>
      <w:r>
        <w:rPr>
          <w:b/>
          <w:lang w:val="hr-HR"/>
        </w:rPr>
        <w:t xml:space="preserve"> godine</w:t>
      </w:r>
    </w:p>
    <w:p w:rsidR="00F20D56" w:rsidRDefault="00F20D56" w:rsidP="00F20D56">
      <w:pPr>
        <w:jc w:val="center"/>
        <w:rPr>
          <w:b/>
          <w:lang w:val="hr-HR"/>
        </w:rPr>
      </w:pPr>
    </w:p>
    <w:p w:rsidR="00F20D56" w:rsidRPr="000B171A" w:rsidRDefault="00F20D56" w:rsidP="00F20D56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653EBE" w:rsidRDefault="00653EBE" w:rsidP="00653EBE">
      <w:pPr>
        <w:jc w:val="both"/>
        <w:rPr>
          <w:lang w:val="hr-HR"/>
        </w:rPr>
      </w:pPr>
      <w:r>
        <w:rPr>
          <w:lang w:val="hr-HR"/>
        </w:rPr>
        <w:tab/>
      </w:r>
      <w:r w:rsidRPr="00653EBE">
        <w:rPr>
          <w:lang w:val="hr-HR"/>
        </w:rPr>
        <w:t>Pokreće se postupak izrade Prov</w:t>
      </w:r>
      <w:r>
        <w:rPr>
          <w:lang w:val="hr-HR"/>
        </w:rPr>
        <w:t xml:space="preserve">edbenog programa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 mandatno </w:t>
      </w:r>
      <w:r w:rsidRPr="00653EBE">
        <w:rPr>
          <w:lang w:val="hr-HR"/>
        </w:rPr>
        <w:t>razd</w:t>
      </w:r>
      <w:r w:rsidR="005C0C3D">
        <w:rPr>
          <w:lang w:val="hr-HR"/>
        </w:rPr>
        <w:t>oblje 2021.-2025. godine (</w:t>
      </w:r>
      <w:r w:rsidRPr="00653EBE">
        <w:rPr>
          <w:lang w:val="hr-HR"/>
        </w:rPr>
        <w:t>u</w:t>
      </w:r>
      <w:r w:rsidR="005C0C3D">
        <w:rPr>
          <w:lang w:val="hr-HR"/>
        </w:rPr>
        <w:t xml:space="preserve"> daljem</w:t>
      </w:r>
      <w:r w:rsidRPr="00653EBE">
        <w:rPr>
          <w:lang w:val="hr-HR"/>
        </w:rPr>
        <w:t xml:space="preserve"> tekstu: Provedbeni program).</w:t>
      </w:r>
    </w:p>
    <w:p w:rsidR="00653EBE" w:rsidRDefault="00653EBE" w:rsidP="00653EBE">
      <w:pPr>
        <w:jc w:val="both"/>
        <w:rPr>
          <w:lang w:val="hr-HR"/>
        </w:rPr>
      </w:pPr>
    </w:p>
    <w:p w:rsidR="00653EBE" w:rsidRDefault="000B171A" w:rsidP="00653EBE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0B171A" w:rsidRDefault="000B171A" w:rsidP="000B171A">
      <w:pPr>
        <w:jc w:val="both"/>
        <w:rPr>
          <w:lang w:val="hr-HR"/>
        </w:rPr>
      </w:pPr>
      <w:r>
        <w:rPr>
          <w:lang w:val="hr-HR"/>
        </w:rPr>
        <w:tab/>
      </w:r>
      <w:r w:rsidRPr="000B171A">
        <w:rPr>
          <w:lang w:val="hr-HR"/>
        </w:rPr>
        <w:t>Provedbeni program je kratkoročni akt strateškog planiranja kojim će se definirati posebni ciljevi za provedbu strateških i posebnih ciljeva z</w:t>
      </w:r>
      <w:r>
        <w:rPr>
          <w:lang w:val="hr-HR"/>
        </w:rPr>
        <w:t xml:space="preserve">a daljnji razvoj Općine </w:t>
      </w:r>
      <w:proofErr w:type="spellStart"/>
      <w:r>
        <w:rPr>
          <w:lang w:val="hr-HR"/>
        </w:rPr>
        <w:t>Negoslavci</w:t>
      </w:r>
      <w:proofErr w:type="spellEnd"/>
      <w:r w:rsidRPr="000B171A">
        <w:rPr>
          <w:lang w:val="hr-HR"/>
        </w:rPr>
        <w:t xml:space="preserve"> u skladu s definiranim ciljevima Nacionalne razvojne strategije RH 2020-2030.</w:t>
      </w:r>
    </w:p>
    <w:p w:rsidR="000B171A" w:rsidRDefault="000B171A" w:rsidP="000B171A">
      <w:pPr>
        <w:jc w:val="both"/>
        <w:rPr>
          <w:lang w:val="hr-HR"/>
        </w:rPr>
      </w:pPr>
    </w:p>
    <w:p w:rsidR="000B171A" w:rsidRDefault="000B171A" w:rsidP="000B171A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5C0C3D" w:rsidRDefault="000B171A" w:rsidP="000B171A">
      <w:pPr>
        <w:jc w:val="both"/>
        <w:rPr>
          <w:lang w:val="hr-HR"/>
        </w:rPr>
      </w:pPr>
      <w:r>
        <w:rPr>
          <w:lang w:val="hr-HR"/>
        </w:rPr>
        <w:tab/>
      </w:r>
      <w:r w:rsidRPr="000B171A">
        <w:rPr>
          <w:lang w:val="hr-HR"/>
        </w:rPr>
        <w:t>Provedbeni program razvoja bit će usmjeren na definiranje osnovnih polazišta daljnjeg uravn</w:t>
      </w:r>
      <w:r>
        <w:rPr>
          <w:lang w:val="hr-HR"/>
        </w:rPr>
        <w:t xml:space="preserve">oteženog razvoja Općine </w:t>
      </w:r>
      <w:proofErr w:type="spellStart"/>
      <w:r>
        <w:rPr>
          <w:lang w:val="hr-HR"/>
        </w:rPr>
        <w:t>Negoslavci</w:t>
      </w:r>
      <w:proofErr w:type="spellEnd"/>
      <w:r w:rsidRPr="000B171A">
        <w:rPr>
          <w:lang w:val="hr-HR"/>
        </w:rPr>
        <w:t>, utemeljenog na održivom i učinkovitom korištenju raspoloživih resursa, sukladno načelu partnerstva i suradnje te ostalim temeljnim načelima politike lokalnog razvoja.</w:t>
      </w:r>
    </w:p>
    <w:p w:rsidR="004E1F32" w:rsidRDefault="004E1F32" w:rsidP="000B171A">
      <w:pPr>
        <w:jc w:val="center"/>
        <w:rPr>
          <w:b/>
          <w:lang w:val="hr-HR"/>
        </w:rPr>
      </w:pPr>
    </w:p>
    <w:p w:rsidR="000B171A" w:rsidRDefault="000B171A" w:rsidP="000B171A">
      <w:pPr>
        <w:jc w:val="center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Članak 4.</w:t>
      </w:r>
    </w:p>
    <w:p w:rsidR="000B171A" w:rsidRDefault="000B171A" w:rsidP="000B171A">
      <w:pPr>
        <w:jc w:val="both"/>
        <w:rPr>
          <w:lang w:val="hr-HR"/>
        </w:rPr>
      </w:pPr>
      <w:r>
        <w:rPr>
          <w:lang w:val="hr-HR"/>
        </w:rPr>
        <w:tab/>
      </w:r>
      <w:r w:rsidR="005C0C3D">
        <w:rPr>
          <w:lang w:val="hr-HR"/>
        </w:rPr>
        <w:t xml:space="preserve">Općinski načelnik </w:t>
      </w:r>
      <w:r w:rsidR="005C0C3D" w:rsidRPr="005C0C3D">
        <w:rPr>
          <w:lang w:val="hr-HR"/>
        </w:rPr>
        <w:t>će</w:t>
      </w:r>
      <w:r w:rsidR="005C0C3D">
        <w:rPr>
          <w:lang w:val="hr-HR"/>
        </w:rPr>
        <w:t xml:space="preserve"> imenovati</w:t>
      </w:r>
      <w:r w:rsidR="005C0C3D" w:rsidRPr="005C0C3D">
        <w:rPr>
          <w:lang w:val="hr-HR"/>
        </w:rPr>
        <w:t xml:space="preserve"> radno tijelo koje će sudjelovati u cijelom postupku izrade Provedbenog programa, dok se za administrativno – tehničke poslove zadužuje Jedinstveni upravni odjel Općine </w:t>
      </w:r>
      <w:proofErr w:type="spellStart"/>
      <w:r>
        <w:rPr>
          <w:lang w:val="hr-HR"/>
        </w:rPr>
        <w:t>Negoslavci</w:t>
      </w:r>
      <w:proofErr w:type="spellEnd"/>
      <w:r w:rsidRPr="000B171A">
        <w:rPr>
          <w:lang w:val="hr-HR"/>
        </w:rPr>
        <w:t>.</w:t>
      </w:r>
    </w:p>
    <w:p w:rsidR="000B171A" w:rsidRDefault="000B171A" w:rsidP="000B171A">
      <w:pPr>
        <w:jc w:val="center"/>
        <w:rPr>
          <w:b/>
          <w:lang w:val="hr-HR"/>
        </w:rPr>
      </w:pPr>
      <w:r>
        <w:rPr>
          <w:b/>
          <w:lang w:val="hr-HR"/>
        </w:rPr>
        <w:t>Članak 5.</w:t>
      </w:r>
    </w:p>
    <w:p w:rsidR="000B171A" w:rsidRDefault="000B171A" w:rsidP="000B171A">
      <w:pPr>
        <w:jc w:val="both"/>
        <w:rPr>
          <w:lang w:val="hr-HR"/>
        </w:rPr>
      </w:pPr>
      <w:r>
        <w:rPr>
          <w:b/>
          <w:lang w:val="hr-HR"/>
        </w:rPr>
        <w:tab/>
      </w:r>
      <w:r w:rsidRPr="000B171A">
        <w:rPr>
          <w:lang w:val="hr-HR"/>
        </w:rPr>
        <w:t>Ova Odluka stupa na snagu danom donošenja, a obj</w:t>
      </w:r>
      <w:r>
        <w:rPr>
          <w:lang w:val="hr-HR"/>
        </w:rPr>
        <w:t xml:space="preserve">avit će se na web stranici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u Službenom glasniku Općine </w:t>
      </w:r>
      <w:proofErr w:type="spellStart"/>
      <w:r>
        <w:rPr>
          <w:lang w:val="hr-HR"/>
        </w:rPr>
        <w:t>Negoslavci</w:t>
      </w:r>
      <w:proofErr w:type="spellEnd"/>
      <w:r w:rsidRPr="000B171A">
        <w:rPr>
          <w:lang w:val="hr-HR"/>
        </w:rPr>
        <w:t>.</w:t>
      </w:r>
    </w:p>
    <w:p w:rsidR="000B171A" w:rsidRDefault="000B171A" w:rsidP="000B171A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F20D56" w:rsidRPr="00F20D56" w:rsidRDefault="000B171A" w:rsidP="000B171A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F20D56" w:rsidRPr="00F20D5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96" w:rsidRDefault="00584E96" w:rsidP="000B171A">
      <w:r>
        <w:separator/>
      </w:r>
    </w:p>
  </w:endnote>
  <w:endnote w:type="continuationSeparator" w:id="0">
    <w:p w:rsidR="00584E96" w:rsidRDefault="00584E96" w:rsidP="000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1A" w:rsidRDefault="000B171A">
    <w:pPr>
      <w:pStyle w:val="Podnoje"/>
      <w:jc w:val="center"/>
    </w:pPr>
  </w:p>
  <w:p w:rsidR="000B171A" w:rsidRDefault="000B17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96" w:rsidRDefault="00584E96" w:rsidP="000B171A">
      <w:r>
        <w:separator/>
      </w:r>
    </w:p>
  </w:footnote>
  <w:footnote w:type="continuationSeparator" w:id="0">
    <w:p w:rsidR="00584E96" w:rsidRDefault="00584E96" w:rsidP="000B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6"/>
    <w:rsid w:val="000B171A"/>
    <w:rsid w:val="001279A7"/>
    <w:rsid w:val="003F5D26"/>
    <w:rsid w:val="004E1F32"/>
    <w:rsid w:val="00584E96"/>
    <w:rsid w:val="005C0C3D"/>
    <w:rsid w:val="00653EBE"/>
    <w:rsid w:val="006601BF"/>
    <w:rsid w:val="00B20DD0"/>
    <w:rsid w:val="00BB6353"/>
    <w:rsid w:val="00F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3FC5"/>
  <w15:chartTrackingRefBased/>
  <w15:docId w15:val="{5D1574C5-13C8-4AD5-BE8D-AD7421F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171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171A"/>
  </w:style>
  <w:style w:type="paragraph" w:styleId="Podnoje">
    <w:name w:val="footer"/>
    <w:basedOn w:val="Normal"/>
    <w:link w:val="PodnojeChar"/>
    <w:uiPriority w:val="99"/>
    <w:unhideWhenUsed/>
    <w:rsid w:val="000B171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171A"/>
  </w:style>
  <w:style w:type="paragraph" w:styleId="Tekstbalonia">
    <w:name w:val="Balloon Text"/>
    <w:basedOn w:val="Normal"/>
    <w:link w:val="TekstbaloniaChar"/>
    <w:uiPriority w:val="99"/>
    <w:semiHidden/>
    <w:unhideWhenUsed/>
    <w:rsid w:val="003F5D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2021-09-03T12:24:00Z</cp:lastPrinted>
  <dcterms:created xsi:type="dcterms:W3CDTF">2021-09-03T11:50:00Z</dcterms:created>
  <dcterms:modified xsi:type="dcterms:W3CDTF">2021-09-03T12:26:00Z</dcterms:modified>
</cp:coreProperties>
</file>