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312" w:rsidRDefault="00A63312" w:rsidP="00A63312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noProof/>
        </w:rPr>
        <w:drawing>
          <wp:inline distT="0" distB="0" distL="0" distR="0" wp14:anchorId="6C4B6374" wp14:editId="2333573F">
            <wp:extent cx="476250" cy="6000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ahovnic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312" w:rsidRDefault="00A63312" w:rsidP="00A63312">
      <w:pPr>
        <w:rPr>
          <w:b/>
          <w:lang w:val="hr-HR"/>
        </w:rPr>
      </w:pPr>
      <w:r>
        <w:rPr>
          <w:b/>
          <w:lang w:val="hr-HR"/>
        </w:rPr>
        <w:tab/>
        <w:t xml:space="preserve">REPUBLIKA HRVATSKA </w:t>
      </w:r>
    </w:p>
    <w:p w:rsidR="00A63312" w:rsidRDefault="00A63312" w:rsidP="00A63312">
      <w:pPr>
        <w:rPr>
          <w:b/>
          <w:lang w:val="hr-HR"/>
        </w:rPr>
      </w:pPr>
      <w:r>
        <w:rPr>
          <w:b/>
          <w:lang w:val="hr-HR"/>
        </w:rPr>
        <w:t>VUKOVARSKO-SRIJEMSKA ŽUPANIJA</w:t>
      </w:r>
    </w:p>
    <w:p w:rsidR="00A63312" w:rsidRDefault="00A63312" w:rsidP="00A63312">
      <w:pPr>
        <w:rPr>
          <w:b/>
          <w:lang w:val="hr-HR"/>
        </w:rPr>
      </w:pPr>
      <w:r>
        <w:rPr>
          <w:b/>
          <w:lang w:val="hr-HR"/>
        </w:rPr>
        <w:t>OPĆINA NEGOSLAVCI</w:t>
      </w:r>
    </w:p>
    <w:p w:rsidR="00A63312" w:rsidRDefault="00A63312" w:rsidP="00A63312">
      <w:pPr>
        <w:rPr>
          <w:b/>
          <w:lang w:val="hr-HR"/>
        </w:rPr>
      </w:pPr>
      <w:r>
        <w:rPr>
          <w:b/>
          <w:lang w:val="hr-HR"/>
        </w:rPr>
        <w:t>Općinsko vijeće</w:t>
      </w:r>
    </w:p>
    <w:p w:rsidR="00A63312" w:rsidRPr="00DB66E9" w:rsidRDefault="00A63312" w:rsidP="00A63312">
      <w:pPr>
        <w:rPr>
          <w:lang w:val="hr-HR"/>
        </w:rPr>
      </w:pPr>
      <w:r>
        <w:rPr>
          <w:b/>
          <w:lang w:val="hr-HR"/>
        </w:rPr>
        <w:t xml:space="preserve">KLASA: </w:t>
      </w:r>
      <w:r>
        <w:rPr>
          <w:lang w:val="hr-HR"/>
        </w:rPr>
        <w:t>351-03</w:t>
      </w:r>
      <w:r>
        <w:rPr>
          <w:lang w:val="hr-HR"/>
        </w:rPr>
        <w:t>/22-01/01</w:t>
      </w:r>
    </w:p>
    <w:p w:rsidR="00A63312" w:rsidRPr="00DB66E9" w:rsidRDefault="00A63312" w:rsidP="00A63312">
      <w:pPr>
        <w:rPr>
          <w:lang w:val="hr-HR"/>
        </w:rPr>
      </w:pPr>
      <w:r>
        <w:rPr>
          <w:b/>
          <w:lang w:val="hr-HR"/>
        </w:rPr>
        <w:t xml:space="preserve">URBORJ: </w:t>
      </w:r>
      <w:r>
        <w:rPr>
          <w:lang w:val="hr-HR"/>
        </w:rPr>
        <w:t>2196-19-02-22-02</w:t>
      </w:r>
    </w:p>
    <w:p w:rsidR="00A63312" w:rsidRDefault="00A63312" w:rsidP="00A63312">
      <w:pPr>
        <w:rPr>
          <w:lang w:val="hr-HR"/>
        </w:rPr>
      </w:pPr>
      <w:proofErr w:type="spellStart"/>
      <w:r>
        <w:rPr>
          <w:b/>
          <w:lang w:val="hr-HR"/>
        </w:rPr>
        <w:t>Negoslavci</w:t>
      </w:r>
      <w:proofErr w:type="spellEnd"/>
      <w:r>
        <w:rPr>
          <w:b/>
          <w:lang w:val="hr-HR"/>
        </w:rPr>
        <w:t xml:space="preserve">, </w:t>
      </w:r>
      <w:r>
        <w:rPr>
          <w:lang w:val="hr-HR"/>
        </w:rPr>
        <w:t>18.03.2022. godine</w:t>
      </w:r>
    </w:p>
    <w:p w:rsidR="00A63312" w:rsidRDefault="00A63312" w:rsidP="00A63312">
      <w:pPr>
        <w:rPr>
          <w:lang w:val="hr-HR"/>
        </w:rPr>
      </w:pPr>
    </w:p>
    <w:p w:rsidR="00A63312" w:rsidRDefault="00A63312" w:rsidP="00A63312">
      <w:pPr>
        <w:jc w:val="both"/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>Na temelju članka 173. Zakona o gospodarenju otpadom („Narodne novine“ broj 84/21)</w:t>
      </w:r>
      <w:r>
        <w:rPr>
          <w:lang w:val="hr-HR"/>
        </w:rPr>
        <w:t xml:space="preserve"> i članka 19., stavka 1. točke 2. i 4. Statuta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(„Službeni glasnik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“ broj 01/21), Općinsko vijeće Općine </w:t>
      </w:r>
      <w:proofErr w:type="spellStart"/>
      <w:r>
        <w:rPr>
          <w:lang w:val="hr-HR"/>
        </w:rPr>
        <w:t>Negoslavci</w:t>
      </w:r>
      <w:proofErr w:type="spellEnd"/>
      <w:r>
        <w:rPr>
          <w:lang w:val="hr-HR"/>
        </w:rPr>
        <w:t xml:space="preserve"> na svojoj redovnoj sjednici održanoj dana 18.03.2022. godine donosi </w:t>
      </w:r>
    </w:p>
    <w:p w:rsidR="00A63312" w:rsidRDefault="00A63312" w:rsidP="00A63312">
      <w:pPr>
        <w:rPr>
          <w:lang w:val="hr-HR"/>
        </w:rPr>
      </w:pPr>
    </w:p>
    <w:p w:rsidR="00A63312" w:rsidRPr="00DB66E9" w:rsidRDefault="00A63312" w:rsidP="00A63312">
      <w:pPr>
        <w:jc w:val="center"/>
        <w:rPr>
          <w:b/>
          <w:lang w:val="hr-HR"/>
        </w:rPr>
      </w:pPr>
      <w:r w:rsidRPr="00DB66E9">
        <w:rPr>
          <w:b/>
          <w:lang w:val="hr-HR"/>
        </w:rPr>
        <w:t>ZAKLJUČAK</w:t>
      </w:r>
    </w:p>
    <w:p w:rsidR="00A63312" w:rsidRPr="00DB66E9" w:rsidRDefault="00A63312" w:rsidP="00A63312">
      <w:pPr>
        <w:jc w:val="center"/>
        <w:rPr>
          <w:b/>
          <w:lang w:val="hr-HR"/>
        </w:rPr>
      </w:pPr>
    </w:p>
    <w:p w:rsidR="00A63312" w:rsidRPr="00DB66E9" w:rsidRDefault="00A63312" w:rsidP="00A63312">
      <w:pPr>
        <w:jc w:val="center"/>
        <w:rPr>
          <w:b/>
          <w:lang w:val="hr-HR"/>
        </w:rPr>
      </w:pPr>
      <w:r w:rsidRPr="00DB66E9">
        <w:rPr>
          <w:b/>
          <w:lang w:val="hr-HR"/>
        </w:rPr>
        <w:t>I.</w:t>
      </w:r>
    </w:p>
    <w:p w:rsidR="00A63312" w:rsidRPr="00DB66E9" w:rsidRDefault="00A63312" w:rsidP="00A63312">
      <w:pPr>
        <w:jc w:val="center"/>
        <w:rPr>
          <w:b/>
          <w:lang w:val="hr-HR"/>
        </w:rPr>
      </w:pPr>
    </w:p>
    <w:p w:rsidR="00A63312" w:rsidRDefault="00471F16" w:rsidP="00A63312">
      <w:pPr>
        <w:rPr>
          <w:lang w:val="hr-HR"/>
        </w:rPr>
      </w:pPr>
      <w:r>
        <w:rPr>
          <w:lang w:val="hr-HR"/>
        </w:rPr>
        <w:tab/>
        <w:t>Usvaja se Izvješće</w:t>
      </w:r>
      <w:r w:rsidR="00A63312">
        <w:rPr>
          <w:lang w:val="hr-HR"/>
        </w:rPr>
        <w:t xml:space="preserve"> o izvršenju Plana gospodarenja otpadom Republike Hrvatske za 2021. godi</w:t>
      </w:r>
      <w:r w:rsidR="00E656C3">
        <w:rPr>
          <w:lang w:val="hr-HR"/>
        </w:rPr>
        <w:t>n</w:t>
      </w:r>
      <w:r w:rsidR="00A63312">
        <w:rPr>
          <w:lang w:val="hr-HR"/>
        </w:rPr>
        <w:t>u.</w:t>
      </w:r>
      <w:r>
        <w:rPr>
          <w:lang w:val="hr-HR"/>
        </w:rPr>
        <w:t xml:space="preserve"> (u daljem tekstu: Izvješće</w:t>
      </w:r>
      <w:r w:rsidR="00A63312">
        <w:rPr>
          <w:lang w:val="hr-HR"/>
        </w:rPr>
        <w:t>).</w:t>
      </w:r>
    </w:p>
    <w:p w:rsidR="00A63312" w:rsidRDefault="00A63312" w:rsidP="00A63312">
      <w:pPr>
        <w:rPr>
          <w:lang w:val="hr-HR"/>
        </w:rPr>
      </w:pPr>
    </w:p>
    <w:p w:rsidR="00A63312" w:rsidRPr="00DB66E9" w:rsidRDefault="00A63312" w:rsidP="00A63312">
      <w:pPr>
        <w:jc w:val="center"/>
        <w:rPr>
          <w:b/>
          <w:lang w:val="hr-HR"/>
        </w:rPr>
      </w:pPr>
      <w:r w:rsidRPr="00DB66E9">
        <w:rPr>
          <w:b/>
          <w:lang w:val="hr-HR"/>
        </w:rPr>
        <w:t>II.</w:t>
      </w:r>
    </w:p>
    <w:p w:rsidR="00A63312" w:rsidRDefault="00A63312" w:rsidP="00A63312">
      <w:pPr>
        <w:jc w:val="center"/>
        <w:rPr>
          <w:lang w:val="hr-HR"/>
        </w:rPr>
      </w:pPr>
    </w:p>
    <w:p w:rsidR="00A63312" w:rsidRDefault="00471F16" w:rsidP="00A63312">
      <w:pPr>
        <w:rPr>
          <w:lang w:val="hr-HR"/>
        </w:rPr>
      </w:pPr>
      <w:r>
        <w:rPr>
          <w:lang w:val="hr-HR"/>
        </w:rPr>
        <w:tab/>
        <w:t>Izvješće</w:t>
      </w:r>
      <w:r w:rsidR="00A63312">
        <w:rPr>
          <w:lang w:val="hr-HR"/>
        </w:rPr>
        <w:t xml:space="preserve"> je sastavni dio ovog Zaključka.</w:t>
      </w:r>
    </w:p>
    <w:p w:rsidR="00A63312" w:rsidRPr="00DB66E9" w:rsidRDefault="00A63312" w:rsidP="00A63312">
      <w:pPr>
        <w:rPr>
          <w:b/>
          <w:lang w:val="hr-HR"/>
        </w:rPr>
      </w:pPr>
    </w:p>
    <w:p w:rsidR="00A63312" w:rsidRDefault="00A63312" w:rsidP="00A63312">
      <w:pPr>
        <w:jc w:val="center"/>
        <w:rPr>
          <w:lang w:val="hr-HR"/>
        </w:rPr>
      </w:pPr>
      <w:r w:rsidRPr="00DB66E9">
        <w:rPr>
          <w:b/>
          <w:lang w:val="hr-HR"/>
        </w:rPr>
        <w:t>III.</w:t>
      </w:r>
    </w:p>
    <w:p w:rsidR="00A63312" w:rsidRDefault="00A63312" w:rsidP="00A63312">
      <w:pPr>
        <w:jc w:val="center"/>
        <w:rPr>
          <w:lang w:val="hr-HR"/>
        </w:rPr>
      </w:pPr>
    </w:p>
    <w:p w:rsidR="00A63312" w:rsidRDefault="00A63312" w:rsidP="00A63312">
      <w:pPr>
        <w:rPr>
          <w:lang w:val="hr-HR"/>
        </w:rPr>
      </w:pPr>
      <w:r>
        <w:rPr>
          <w:lang w:val="hr-HR"/>
        </w:rPr>
        <w:tab/>
        <w:t xml:space="preserve">Ovaj Zaključak će se objaviti u Službenom glasniku Općine </w:t>
      </w:r>
      <w:proofErr w:type="spellStart"/>
      <w:r>
        <w:rPr>
          <w:lang w:val="hr-HR"/>
        </w:rPr>
        <w:t>Nego</w:t>
      </w:r>
      <w:bookmarkStart w:id="0" w:name="_GoBack"/>
      <w:bookmarkEnd w:id="0"/>
      <w:r>
        <w:rPr>
          <w:lang w:val="hr-HR"/>
        </w:rPr>
        <w:t>slavci</w:t>
      </w:r>
      <w:proofErr w:type="spellEnd"/>
      <w:r>
        <w:rPr>
          <w:lang w:val="hr-HR"/>
        </w:rPr>
        <w:t>.</w:t>
      </w:r>
    </w:p>
    <w:p w:rsidR="00A63312" w:rsidRDefault="00A63312" w:rsidP="00A63312">
      <w:pPr>
        <w:rPr>
          <w:lang w:val="hr-HR"/>
        </w:rPr>
      </w:pPr>
    </w:p>
    <w:p w:rsidR="00A63312" w:rsidRDefault="00A63312" w:rsidP="00A63312">
      <w:pPr>
        <w:rPr>
          <w:lang w:val="hr-HR"/>
        </w:rPr>
      </w:pPr>
    </w:p>
    <w:p w:rsidR="00A63312" w:rsidRDefault="00A63312" w:rsidP="00A63312">
      <w:pPr>
        <w:rPr>
          <w:lang w:val="hr-HR"/>
        </w:rPr>
      </w:pPr>
    </w:p>
    <w:p w:rsidR="00A63312" w:rsidRDefault="00A63312" w:rsidP="00A63312">
      <w:pPr>
        <w:jc w:val="right"/>
        <w:rPr>
          <w:b/>
          <w:lang w:val="hr-HR"/>
        </w:rPr>
      </w:pPr>
      <w:r>
        <w:rPr>
          <w:b/>
          <w:lang w:val="hr-HR"/>
        </w:rPr>
        <w:t>Predsjednik Općinskog vijeća:</w:t>
      </w:r>
    </w:p>
    <w:p w:rsidR="00A63312" w:rsidRDefault="00A63312" w:rsidP="00A63312">
      <w:pPr>
        <w:jc w:val="right"/>
        <w:rPr>
          <w:b/>
          <w:lang w:val="hr-HR"/>
        </w:rPr>
      </w:pPr>
    </w:p>
    <w:p w:rsidR="00A63312" w:rsidRPr="00DB66E9" w:rsidRDefault="00A63312" w:rsidP="00A63312">
      <w:pPr>
        <w:jc w:val="right"/>
        <w:rPr>
          <w:lang w:val="hr-HR"/>
        </w:rPr>
      </w:pPr>
      <w:r>
        <w:rPr>
          <w:lang w:val="hr-HR"/>
        </w:rPr>
        <w:t xml:space="preserve">Miodrag </w:t>
      </w:r>
      <w:proofErr w:type="spellStart"/>
      <w:r>
        <w:rPr>
          <w:lang w:val="hr-HR"/>
        </w:rPr>
        <w:t>Mišanović</w:t>
      </w:r>
      <w:proofErr w:type="spellEnd"/>
    </w:p>
    <w:p w:rsidR="00A63312" w:rsidRPr="00DB66E9" w:rsidRDefault="00A63312" w:rsidP="00A63312">
      <w:pPr>
        <w:rPr>
          <w:b/>
          <w:lang w:val="hr-HR"/>
        </w:rPr>
      </w:pPr>
    </w:p>
    <w:p w:rsidR="006601BF" w:rsidRDefault="006601BF"/>
    <w:sectPr w:rsidR="006601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312"/>
    <w:rsid w:val="00471F16"/>
    <w:rsid w:val="006601BF"/>
    <w:rsid w:val="00A63312"/>
    <w:rsid w:val="00E6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05E87"/>
  <w15:chartTrackingRefBased/>
  <w15:docId w15:val="{80BFD205-813C-421F-9B30-93E9291D3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31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656C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5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2022-03-30T09:25:00Z</cp:lastPrinted>
  <dcterms:created xsi:type="dcterms:W3CDTF">2022-03-30T09:18:00Z</dcterms:created>
  <dcterms:modified xsi:type="dcterms:W3CDTF">2022-03-30T09:26:00Z</dcterms:modified>
</cp:coreProperties>
</file>