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4E" w:rsidRDefault="00593C4E" w:rsidP="00593C4E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56AB1DDA" wp14:editId="7DA5166C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4E" w:rsidRDefault="00593C4E" w:rsidP="00593C4E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593C4E" w:rsidRDefault="00593C4E" w:rsidP="00593C4E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</w:r>
      <w:r>
        <w:rPr>
          <w:rFonts w:eastAsia="Calibri" w:cs="Times New Roman"/>
          <w:b/>
          <w:szCs w:val="24"/>
          <w:lang w:val="hr-HR"/>
        </w:rPr>
        <w:br/>
        <w:t>OPĆINA NEGOSLAVCI</w:t>
      </w:r>
    </w:p>
    <w:p w:rsidR="00593C4E" w:rsidRDefault="00B4406E" w:rsidP="00593C4E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  <w:bookmarkStart w:id="0" w:name="_GoBack"/>
      <w:bookmarkEnd w:id="0"/>
    </w:p>
    <w:p w:rsidR="00593C4E" w:rsidRPr="00AD4E2A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szCs w:val="24"/>
          <w:lang w:val="hr-HR"/>
        </w:rPr>
        <w:t>400-08/20-01/01</w:t>
      </w:r>
    </w:p>
    <w:p w:rsidR="00593C4E" w:rsidRPr="00AD4E2A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2196-19-01-22-</w:t>
      </w:r>
      <w:r w:rsidR="0007471E" w:rsidRPr="0007471E">
        <w:rPr>
          <w:rFonts w:eastAsia="Calibri" w:cs="Times New Roman"/>
          <w:color w:val="000000" w:themeColor="text1"/>
          <w:szCs w:val="24"/>
          <w:lang w:val="hr-HR"/>
        </w:rPr>
        <w:t>28</w:t>
      </w:r>
    </w:p>
    <w:p w:rsidR="00593C4E" w:rsidRPr="00AD4E2A" w:rsidRDefault="00593C4E" w:rsidP="00593C4E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AD4E2A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b/>
          <w:szCs w:val="24"/>
          <w:lang w:val="hr-HR"/>
        </w:rPr>
        <w:t xml:space="preserve">, </w:t>
      </w:r>
      <w:r>
        <w:rPr>
          <w:rFonts w:eastAsia="Calibri" w:cs="Times New Roman"/>
          <w:szCs w:val="24"/>
          <w:lang w:val="hr-HR"/>
        </w:rPr>
        <w:t>16.03.2022</w:t>
      </w:r>
      <w:r w:rsidRPr="00AD4E2A">
        <w:rPr>
          <w:rFonts w:eastAsia="Calibri" w:cs="Times New Roman"/>
          <w:szCs w:val="24"/>
          <w:lang w:val="hr-HR"/>
        </w:rPr>
        <w:t>. godine</w:t>
      </w:r>
    </w:p>
    <w:p w:rsidR="00593C4E" w:rsidRPr="00AD4E2A" w:rsidRDefault="00593C4E" w:rsidP="00593C4E">
      <w:pPr>
        <w:jc w:val="both"/>
        <w:rPr>
          <w:rFonts w:eastAsia="Calibri" w:cs="Times New Roman"/>
          <w:b/>
          <w:szCs w:val="24"/>
          <w:lang w:val="hr-HR"/>
        </w:rPr>
      </w:pPr>
    </w:p>
    <w:p w:rsidR="00593C4E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Na temelju članka 32</w:t>
      </w:r>
      <w:r w:rsidRPr="00FB1F7B">
        <w:rPr>
          <w:rFonts w:eastAsia="Calibri" w:cs="Times New Roman"/>
          <w:szCs w:val="24"/>
          <w:lang w:val="hr-HR"/>
        </w:rPr>
        <w:t>.,</w:t>
      </w:r>
      <w:r>
        <w:rPr>
          <w:rFonts w:eastAsia="Calibri" w:cs="Times New Roman"/>
          <w:szCs w:val="24"/>
          <w:lang w:val="hr-HR"/>
        </w:rPr>
        <w:t xml:space="preserve"> stavka 2.,</w:t>
      </w:r>
      <w:r w:rsidRPr="00FB1F7B">
        <w:rPr>
          <w:rFonts w:eastAsia="Calibri" w:cs="Times New Roman"/>
          <w:szCs w:val="24"/>
          <w:lang w:val="hr-HR"/>
        </w:rPr>
        <w:t xml:space="preserve"> točke 2. Statuta Općine </w:t>
      </w:r>
      <w:proofErr w:type="spellStart"/>
      <w:r w:rsidRPr="00FB1F7B">
        <w:rPr>
          <w:rFonts w:eastAsia="Calibri" w:cs="Times New Roman"/>
          <w:szCs w:val="24"/>
          <w:lang w:val="hr-HR"/>
        </w:rPr>
        <w:t>Negoslavci</w:t>
      </w:r>
      <w:proofErr w:type="spellEnd"/>
      <w:r w:rsidRPr="00FB1F7B">
        <w:rPr>
          <w:rFonts w:eastAsia="Calibri" w:cs="Times New Roman"/>
          <w:szCs w:val="24"/>
          <w:lang w:val="hr-HR"/>
        </w:rPr>
        <w:t xml:space="preserve"> („</w:t>
      </w:r>
      <w:r>
        <w:rPr>
          <w:rFonts w:eastAsia="Calibri" w:cs="Times New Roman"/>
          <w:szCs w:val="24"/>
          <w:lang w:val="hr-HR"/>
        </w:rPr>
        <w:t xml:space="preserve">Službeni glasnik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“ broj 01/21), Općinski načelnik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 dana 16</w:t>
      </w:r>
      <w:r w:rsidRPr="00FB1F7B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>03.2022</w:t>
      </w:r>
      <w:r w:rsidRPr="00FB1F7B">
        <w:rPr>
          <w:rFonts w:eastAsia="Calibri" w:cs="Times New Roman"/>
          <w:szCs w:val="24"/>
          <w:lang w:val="hr-HR"/>
        </w:rPr>
        <w:t>. godine donosi</w:t>
      </w:r>
    </w:p>
    <w:p w:rsidR="00593C4E" w:rsidRPr="00AD4E2A" w:rsidRDefault="00593C4E" w:rsidP="00593C4E">
      <w:pPr>
        <w:jc w:val="both"/>
        <w:rPr>
          <w:rFonts w:eastAsia="Calibri" w:cs="Times New Roman"/>
          <w:szCs w:val="24"/>
          <w:lang w:val="hr-HR"/>
        </w:rPr>
      </w:pPr>
    </w:p>
    <w:p w:rsidR="00593C4E" w:rsidRPr="00D06649" w:rsidRDefault="00593C4E" w:rsidP="00593C4E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1" w:name="_Toc62727861"/>
      <w:r>
        <w:rPr>
          <w:rFonts w:eastAsia="Calibri" w:cs="Times New Roman"/>
          <w:b/>
          <w:szCs w:val="24"/>
          <w:lang w:val="hr-HR"/>
        </w:rPr>
        <w:t xml:space="preserve">Izvješće o izvršenju </w:t>
      </w:r>
      <w:r w:rsidRPr="00D06649">
        <w:rPr>
          <w:rFonts w:eastAsia="Calibri" w:cs="Times New Roman"/>
          <w:b/>
          <w:szCs w:val="24"/>
          <w:lang w:val="hr-HR"/>
        </w:rPr>
        <w:t>Programa</w:t>
      </w:r>
      <w:bookmarkEnd w:id="1"/>
      <w:r w:rsidRPr="00D06649">
        <w:rPr>
          <w:rFonts w:eastAsia="Calibri" w:cs="Times New Roman"/>
          <w:b/>
          <w:szCs w:val="24"/>
          <w:lang w:val="hr-HR"/>
        </w:rPr>
        <w:t xml:space="preserve"> </w:t>
      </w:r>
      <w:r>
        <w:rPr>
          <w:rFonts w:eastAsia="Andale Sans UI"/>
          <w:b/>
          <w:iCs/>
          <w:szCs w:val="24"/>
          <w:lang w:eastAsia="ar-SA"/>
        </w:rPr>
        <w:t>“</w:t>
      </w:r>
      <w:proofErr w:type="spellStart"/>
      <w:r>
        <w:rPr>
          <w:rFonts w:eastAsia="Andale Sans UI"/>
          <w:b/>
          <w:iCs/>
          <w:szCs w:val="24"/>
          <w:lang w:eastAsia="ar-SA"/>
        </w:rPr>
        <w:t>Zaželi</w:t>
      </w:r>
      <w:proofErr w:type="spellEnd"/>
      <w:r>
        <w:rPr>
          <w:rFonts w:eastAsia="Andale Sans UI"/>
          <w:b/>
          <w:iCs/>
          <w:szCs w:val="24"/>
          <w:lang w:eastAsia="ar-SA"/>
        </w:rPr>
        <w:t xml:space="preserve">” u 2021. </w:t>
      </w:r>
      <w:proofErr w:type="spellStart"/>
      <w:r>
        <w:rPr>
          <w:rFonts w:eastAsia="Andale Sans UI"/>
          <w:b/>
          <w:iCs/>
          <w:szCs w:val="24"/>
          <w:lang w:eastAsia="ar-SA"/>
        </w:rPr>
        <w:t>godini</w:t>
      </w:r>
      <w:proofErr w:type="spellEnd"/>
    </w:p>
    <w:p w:rsidR="00593C4E" w:rsidRPr="00AD4E2A" w:rsidRDefault="00593C4E" w:rsidP="00593C4E">
      <w:pPr>
        <w:jc w:val="center"/>
        <w:rPr>
          <w:rFonts w:eastAsia="Calibri" w:cs="Times New Roman"/>
          <w:b/>
          <w:szCs w:val="24"/>
          <w:lang w:val="hr-HR"/>
        </w:rPr>
      </w:pPr>
    </w:p>
    <w:p w:rsidR="00593C4E" w:rsidRPr="002E1B42" w:rsidRDefault="00593C4E" w:rsidP="00593C4E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:rsidR="00593C4E" w:rsidRPr="00847086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2021.</w:t>
      </w:r>
      <w:r>
        <w:rPr>
          <w:rFonts w:eastAsia="Calibri" w:cs="Times New Roman"/>
          <w:szCs w:val="24"/>
          <w:lang w:val="hr-HR"/>
        </w:rPr>
        <w:t xml:space="preserve"> godine izvršen Program</w:t>
      </w:r>
      <w:r w:rsidRPr="00416DCA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Andale Sans UI"/>
          <w:iCs/>
          <w:szCs w:val="24"/>
          <w:lang w:eastAsia="ar-SA"/>
        </w:rPr>
        <w:t>“</w:t>
      </w:r>
      <w:proofErr w:type="spellStart"/>
      <w:r>
        <w:rPr>
          <w:rFonts w:eastAsia="Andale Sans UI"/>
          <w:iCs/>
          <w:szCs w:val="24"/>
          <w:lang w:eastAsia="ar-SA"/>
        </w:rPr>
        <w:t>Zaželi</w:t>
      </w:r>
      <w:proofErr w:type="spellEnd"/>
      <w:r>
        <w:rPr>
          <w:rFonts w:eastAsia="Andale Sans UI"/>
          <w:iCs/>
          <w:szCs w:val="24"/>
          <w:lang w:eastAsia="ar-SA"/>
        </w:rPr>
        <w:t xml:space="preserve">” </w:t>
      </w:r>
      <w:r w:rsidRPr="00D0196E">
        <w:rPr>
          <w:rFonts w:eastAsia="Andale Sans UI"/>
          <w:iCs/>
          <w:szCs w:val="24"/>
          <w:lang w:eastAsia="ar-SA"/>
        </w:rPr>
        <w:t xml:space="preserve">u 2021. </w:t>
      </w:r>
      <w:proofErr w:type="spellStart"/>
      <w:r>
        <w:rPr>
          <w:rFonts w:eastAsia="Andale Sans UI"/>
          <w:iCs/>
          <w:szCs w:val="24"/>
          <w:lang w:eastAsia="ar-SA"/>
        </w:rPr>
        <w:t>godini</w:t>
      </w:r>
      <w:proofErr w:type="spellEnd"/>
      <w:r>
        <w:rPr>
          <w:rFonts w:eastAsia="Calibri" w:cs="Times New Roman"/>
          <w:szCs w:val="24"/>
          <w:lang w:val="hr-HR"/>
        </w:rPr>
        <w:t>,</w:t>
      </w:r>
      <w:r w:rsidRPr="002E1B42">
        <w:rPr>
          <w:rFonts w:eastAsia="Calibri" w:cs="Times New Roman"/>
          <w:szCs w:val="24"/>
          <w:lang w:val="hr-HR"/>
        </w:rPr>
        <w:t xml:space="preserve"> </w:t>
      </w:r>
      <w:r w:rsidRPr="00847086">
        <w:rPr>
          <w:rFonts w:eastAsia="Calibri" w:cs="Times New Roman"/>
          <w:szCs w:val="24"/>
          <w:lang w:val="hr-HR"/>
        </w:rPr>
        <w:t>kako slijedi.</w:t>
      </w:r>
    </w:p>
    <w:p w:rsidR="00593C4E" w:rsidRPr="00B4406E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</w:t>
      </w:r>
      <w:r w:rsidR="00B4406E">
        <w:rPr>
          <w:rFonts w:eastAsia="Calibri" w:cs="Times New Roman"/>
          <w:szCs w:val="24"/>
          <w:lang w:val="hr-HR"/>
        </w:rPr>
        <w:t xml:space="preserve">h sredstava i </w:t>
      </w:r>
      <w:r w:rsidR="00B4406E" w:rsidRPr="00B4406E">
        <w:rPr>
          <w:rFonts w:eastAsia="Calibri" w:cs="Times New Roman"/>
          <w:szCs w:val="24"/>
          <w:lang w:val="hr-HR"/>
        </w:rPr>
        <w:t>ostvarenja: Pomoći temeljem prijenosa EU sredstava.</w:t>
      </w:r>
    </w:p>
    <w:p w:rsidR="00593C4E" w:rsidRDefault="00593C4E" w:rsidP="00593C4E">
      <w:pPr>
        <w:jc w:val="both"/>
        <w:rPr>
          <w:rFonts w:eastAsia="Calibri" w:cs="Times New Roman"/>
          <w:szCs w:val="24"/>
          <w:lang w:val="hr-HR"/>
        </w:rPr>
      </w:pPr>
    </w:p>
    <w:p w:rsidR="00593C4E" w:rsidRDefault="00593C4E" w:rsidP="00593C4E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:rsidR="00593C4E" w:rsidRDefault="00593C4E" w:rsidP="00593C4E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Prikaz planiranih i izvršenih sredstava iz Općinskog proračuna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17"/>
      </w:tblGrid>
      <w:tr w:rsidR="00593C4E" w:rsidRPr="00B94772" w:rsidTr="008A530B">
        <w:tc>
          <w:tcPr>
            <w:tcW w:w="4531" w:type="dxa"/>
          </w:tcPr>
          <w:p w:rsidR="00593C4E" w:rsidRPr="00B94772" w:rsidRDefault="00593C4E" w:rsidP="008A530B">
            <w:pPr>
              <w:widowControl w:val="0"/>
              <w:rPr>
                <w:b/>
                <w:bCs/>
                <w:szCs w:val="24"/>
              </w:rPr>
            </w:pPr>
            <w:proofErr w:type="spellStart"/>
            <w:r w:rsidRPr="00B94772">
              <w:rPr>
                <w:b/>
                <w:bCs/>
                <w:szCs w:val="24"/>
              </w:rPr>
              <w:t>Naziv</w:t>
            </w:r>
            <w:proofErr w:type="spellEnd"/>
          </w:p>
        </w:tc>
        <w:tc>
          <w:tcPr>
            <w:tcW w:w="2268" w:type="dxa"/>
          </w:tcPr>
          <w:p w:rsidR="00593C4E" w:rsidRPr="00B94772" w:rsidRDefault="00593C4E" w:rsidP="008A530B">
            <w:pPr>
              <w:widowControl w:val="0"/>
              <w:rPr>
                <w:b/>
                <w:bCs/>
                <w:szCs w:val="24"/>
              </w:rPr>
            </w:pPr>
            <w:r w:rsidRPr="00B94772">
              <w:rPr>
                <w:b/>
                <w:bCs/>
                <w:szCs w:val="24"/>
              </w:rPr>
              <w:t>Plan</w:t>
            </w:r>
          </w:p>
        </w:tc>
        <w:tc>
          <w:tcPr>
            <w:tcW w:w="2217" w:type="dxa"/>
          </w:tcPr>
          <w:p w:rsidR="00593C4E" w:rsidRPr="00B94772" w:rsidRDefault="00593C4E" w:rsidP="008A530B">
            <w:pPr>
              <w:widowControl w:val="0"/>
              <w:rPr>
                <w:b/>
                <w:bCs/>
                <w:szCs w:val="24"/>
              </w:rPr>
            </w:pPr>
            <w:proofErr w:type="spellStart"/>
            <w:r w:rsidRPr="00B94772">
              <w:rPr>
                <w:b/>
                <w:bCs/>
                <w:szCs w:val="24"/>
              </w:rPr>
              <w:t>Ostvareno</w:t>
            </w:r>
            <w:proofErr w:type="spellEnd"/>
          </w:p>
        </w:tc>
      </w:tr>
      <w:tr w:rsidR="00593C4E" w:rsidRPr="00B94772" w:rsidTr="00593C4E">
        <w:trPr>
          <w:trHeight w:val="343"/>
        </w:trPr>
        <w:tc>
          <w:tcPr>
            <w:tcW w:w="4531" w:type="dxa"/>
          </w:tcPr>
          <w:p w:rsidR="00593C4E" w:rsidRPr="00B94772" w:rsidRDefault="00593C4E" w:rsidP="008A530B">
            <w:pPr>
              <w:widowControl w:val="0"/>
              <w:rPr>
                <w:szCs w:val="24"/>
              </w:rPr>
            </w:pPr>
            <w:r>
              <w:rPr>
                <w:szCs w:val="24"/>
                <w:lang w:val="hr-HR"/>
              </w:rPr>
              <w:t>Rashodi</w:t>
            </w:r>
            <w:r w:rsidRPr="00B94772">
              <w:rPr>
                <w:szCs w:val="24"/>
                <w:lang w:val="hr-HR"/>
              </w:rPr>
              <w:t xml:space="preserve"> za zaposlene</w:t>
            </w:r>
          </w:p>
        </w:tc>
        <w:tc>
          <w:tcPr>
            <w:tcW w:w="2268" w:type="dxa"/>
          </w:tcPr>
          <w:p w:rsidR="00593C4E" w:rsidRPr="00B94772" w:rsidRDefault="00593C4E" w:rsidP="008A530B">
            <w:pPr>
              <w:widowControl w:val="0"/>
              <w:jc w:val="right"/>
              <w:rPr>
                <w:szCs w:val="24"/>
              </w:rPr>
            </w:pPr>
            <w:r w:rsidRPr="00B94772">
              <w:rPr>
                <w:szCs w:val="24"/>
              </w:rPr>
              <w:t>858.000,00</w:t>
            </w:r>
          </w:p>
        </w:tc>
        <w:tc>
          <w:tcPr>
            <w:tcW w:w="2217" w:type="dxa"/>
          </w:tcPr>
          <w:p w:rsidR="00593C4E" w:rsidRPr="00B94772" w:rsidRDefault="00593C4E" w:rsidP="008A530B">
            <w:pPr>
              <w:jc w:val="right"/>
              <w:rPr>
                <w:szCs w:val="24"/>
                <w:lang w:val="hr-HR" w:eastAsia="hr-HR"/>
              </w:rPr>
            </w:pPr>
            <w:r w:rsidRPr="00B94772">
              <w:rPr>
                <w:szCs w:val="24"/>
              </w:rPr>
              <w:t>901.254,12</w:t>
            </w:r>
          </w:p>
          <w:p w:rsidR="00593C4E" w:rsidRPr="00B94772" w:rsidRDefault="00593C4E" w:rsidP="008A530B">
            <w:pPr>
              <w:widowControl w:val="0"/>
              <w:jc w:val="right"/>
              <w:rPr>
                <w:szCs w:val="24"/>
              </w:rPr>
            </w:pPr>
          </w:p>
        </w:tc>
      </w:tr>
      <w:tr w:rsidR="00593C4E" w:rsidRPr="00B94772" w:rsidTr="00593C4E">
        <w:trPr>
          <w:trHeight w:val="351"/>
        </w:trPr>
        <w:tc>
          <w:tcPr>
            <w:tcW w:w="4531" w:type="dxa"/>
          </w:tcPr>
          <w:p w:rsidR="00593C4E" w:rsidRPr="00B94772" w:rsidRDefault="00593C4E" w:rsidP="008A530B">
            <w:pPr>
              <w:widowControl w:val="0"/>
              <w:rPr>
                <w:szCs w:val="24"/>
              </w:rPr>
            </w:pPr>
            <w:r w:rsidRPr="00B94772">
              <w:rPr>
                <w:szCs w:val="24"/>
                <w:lang w:val="hr-HR"/>
              </w:rPr>
              <w:t>Naknade troškova zaposlenima</w:t>
            </w:r>
          </w:p>
        </w:tc>
        <w:tc>
          <w:tcPr>
            <w:tcW w:w="2268" w:type="dxa"/>
          </w:tcPr>
          <w:p w:rsidR="00593C4E" w:rsidRPr="00B94772" w:rsidRDefault="00593C4E" w:rsidP="008A530B">
            <w:pPr>
              <w:widowControl w:val="0"/>
              <w:jc w:val="right"/>
              <w:rPr>
                <w:szCs w:val="24"/>
              </w:rPr>
            </w:pPr>
            <w:r w:rsidRPr="00B94772">
              <w:rPr>
                <w:szCs w:val="24"/>
              </w:rPr>
              <w:t>99.800,00</w:t>
            </w:r>
          </w:p>
        </w:tc>
        <w:tc>
          <w:tcPr>
            <w:tcW w:w="2217" w:type="dxa"/>
          </w:tcPr>
          <w:p w:rsidR="00593C4E" w:rsidRPr="00B94772" w:rsidRDefault="00593C4E" w:rsidP="008A530B">
            <w:pPr>
              <w:jc w:val="right"/>
              <w:rPr>
                <w:szCs w:val="24"/>
                <w:lang w:val="hr-HR" w:eastAsia="hr-HR"/>
              </w:rPr>
            </w:pPr>
            <w:r w:rsidRPr="00B94772">
              <w:rPr>
                <w:szCs w:val="24"/>
              </w:rPr>
              <w:t>3.114,00</w:t>
            </w:r>
          </w:p>
          <w:p w:rsidR="00593C4E" w:rsidRPr="00B94772" w:rsidRDefault="00593C4E" w:rsidP="008A530B">
            <w:pPr>
              <w:widowControl w:val="0"/>
              <w:jc w:val="right"/>
              <w:rPr>
                <w:szCs w:val="24"/>
              </w:rPr>
            </w:pPr>
          </w:p>
        </w:tc>
      </w:tr>
      <w:tr w:rsidR="00593C4E" w:rsidRPr="00B94772" w:rsidTr="008A530B">
        <w:tc>
          <w:tcPr>
            <w:tcW w:w="4531" w:type="dxa"/>
          </w:tcPr>
          <w:p w:rsidR="00593C4E" w:rsidRPr="00B94772" w:rsidRDefault="00593C4E" w:rsidP="008A530B">
            <w:pPr>
              <w:widowControl w:val="0"/>
              <w:rPr>
                <w:szCs w:val="24"/>
              </w:rPr>
            </w:pPr>
            <w:r>
              <w:rPr>
                <w:szCs w:val="24"/>
                <w:lang w:val="hr-HR"/>
              </w:rPr>
              <w:t>Rashodi</w:t>
            </w:r>
            <w:r w:rsidRPr="00B94772">
              <w:rPr>
                <w:szCs w:val="24"/>
                <w:lang w:val="hr-HR"/>
              </w:rPr>
              <w:t xml:space="preserve"> za materijal i energiju</w:t>
            </w:r>
          </w:p>
        </w:tc>
        <w:tc>
          <w:tcPr>
            <w:tcW w:w="2268" w:type="dxa"/>
          </w:tcPr>
          <w:p w:rsidR="00593C4E" w:rsidRPr="00B94772" w:rsidRDefault="00593C4E" w:rsidP="008A530B">
            <w:pPr>
              <w:widowControl w:val="0"/>
              <w:jc w:val="right"/>
              <w:rPr>
                <w:szCs w:val="24"/>
              </w:rPr>
            </w:pPr>
            <w:r w:rsidRPr="00B94772">
              <w:rPr>
                <w:szCs w:val="24"/>
              </w:rPr>
              <w:t>65.000,00</w:t>
            </w:r>
          </w:p>
        </w:tc>
        <w:tc>
          <w:tcPr>
            <w:tcW w:w="2217" w:type="dxa"/>
          </w:tcPr>
          <w:p w:rsidR="00593C4E" w:rsidRPr="00B94772" w:rsidRDefault="00593C4E" w:rsidP="008A530B">
            <w:pPr>
              <w:jc w:val="right"/>
              <w:rPr>
                <w:color w:val="000000"/>
                <w:szCs w:val="24"/>
                <w:lang w:val="hr-HR" w:eastAsia="hr-HR"/>
              </w:rPr>
            </w:pPr>
            <w:r w:rsidRPr="00B94772">
              <w:rPr>
                <w:color w:val="000000"/>
                <w:szCs w:val="24"/>
              </w:rPr>
              <w:t>31.206,34</w:t>
            </w:r>
          </w:p>
          <w:p w:rsidR="00593C4E" w:rsidRPr="00B94772" w:rsidRDefault="00593C4E" w:rsidP="008A530B">
            <w:pPr>
              <w:widowControl w:val="0"/>
              <w:jc w:val="right"/>
              <w:rPr>
                <w:szCs w:val="24"/>
              </w:rPr>
            </w:pPr>
          </w:p>
        </w:tc>
      </w:tr>
      <w:tr w:rsidR="00593C4E" w:rsidRPr="00B94772" w:rsidTr="008A530B">
        <w:tc>
          <w:tcPr>
            <w:tcW w:w="4531" w:type="dxa"/>
          </w:tcPr>
          <w:p w:rsidR="00593C4E" w:rsidRPr="00B94772" w:rsidRDefault="00593C4E" w:rsidP="008A530B">
            <w:pPr>
              <w:widowControl w:val="0"/>
              <w:rPr>
                <w:szCs w:val="24"/>
              </w:rPr>
            </w:pPr>
            <w:r>
              <w:rPr>
                <w:szCs w:val="24"/>
                <w:lang w:val="hr-HR"/>
              </w:rPr>
              <w:t>Rashodi</w:t>
            </w:r>
            <w:r w:rsidRPr="00B94772">
              <w:rPr>
                <w:szCs w:val="24"/>
                <w:lang w:val="hr-HR"/>
              </w:rPr>
              <w:t xml:space="preserve"> za usluge</w:t>
            </w:r>
          </w:p>
        </w:tc>
        <w:tc>
          <w:tcPr>
            <w:tcW w:w="2268" w:type="dxa"/>
          </w:tcPr>
          <w:p w:rsidR="00593C4E" w:rsidRPr="00B94772" w:rsidRDefault="00593C4E" w:rsidP="008A530B">
            <w:pPr>
              <w:widowControl w:val="0"/>
              <w:jc w:val="right"/>
              <w:rPr>
                <w:szCs w:val="24"/>
              </w:rPr>
            </w:pPr>
            <w:r w:rsidRPr="00B94772">
              <w:rPr>
                <w:szCs w:val="24"/>
              </w:rPr>
              <w:t>5.000,00</w:t>
            </w:r>
          </w:p>
        </w:tc>
        <w:tc>
          <w:tcPr>
            <w:tcW w:w="2217" w:type="dxa"/>
          </w:tcPr>
          <w:p w:rsidR="00593C4E" w:rsidRPr="00B94772" w:rsidRDefault="00593C4E" w:rsidP="008A530B">
            <w:pPr>
              <w:jc w:val="right"/>
              <w:rPr>
                <w:szCs w:val="24"/>
                <w:lang w:val="hr-HR" w:eastAsia="hr-HR"/>
              </w:rPr>
            </w:pPr>
            <w:r w:rsidRPr="00B94772">
              <w:rPr>
                <w:szCs w:val="24"/>
              </w:rPr>
              <w:t>80.000,00</w:t>
            </w:r>
          </w:p>
          <w:p w:rsidR="00593C4E" w:rsidRPr="00B94772" w:rsidRDefault="00593C4E" w:rsidP="008A530B">
            <w:pPr>
              <w:widowControl w:val="0"/>
              <w:jc w:val="right"/>
              <w:rPr>
                <w:szCs w:val="24"/>
              </w:rPr>
            </w:pPr>
          </w:p>
        </w:tc>
      </w:tr>
      <w:tr w:rsidR="00593C4E" w:rsidRPr="00B94772" w:rsidTr="008A530B">
        <w:tc>
          <w:tcPr>
            <w:tcW w:w="4531" w:type="dxa"/>
          </w:tcPr>
          <w:p w:rsidR="00593C4E" w:rsidRPr="00B94772" w:rsidRDefault="00593C4E" w:rsidP="008A530B">
            <w:pPr>
              <w:widowControl w:val="0"/>
              <w:rPr>
                <w:b/>
                <w:bCs/>
                <w:szCs w:val="24"/>
                <w:lang w:val="hr-HR"/>
              </w:rPr>
            </w:pPr>
            <w:r w:rsidRPr="00B94772">
              <w:rPr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2268" w:type="dxa"/>
          </w:tcPr>
          <w:p w:rsidR="00593C4E" w:rsidRPr="00B94772" w:rsidRDefault="00593C4E" w:rsidP="008A530B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94772">
              <w:rPr>
                <w:b/>
                <w:bCs/>
                <w:szCs w:val="24"/>
              </w:rPr>
              <w:t>1.027.800,00</w:t>
            </w:r>
          </w:p>
        </w:tc>
        <w:tc>
          <w:tcPr>
            <w:tcW w:w="2217" w:type="dxa"/>
          </w:tcPr>
          <w:p w:rsidR="00593C4E" w:rsidRPr="00B94772" w:rsidRDefault="00593C4E" w:rsidP="008A530B">
            <w:pPr>
              <w:jc w:val="right"/>
              <w:rPr>
                <w:b/>
                <w:bCs/>
                <w:szCs w:val="24"/>
              </w:rPr>
            </w:pPr>
            <w:r w:rsidRPr="00B94772">
              <w:rPr>
                <w:b/>
                <w:bCs/>
                <w:szCs w:val="24"/>
              </w:rPr>
              <w:t>1.015.574,46</w:t>
            </w:r>
          </w:p>
        </w:tc>
      </w:tr>
    </w:tbl>
    <w:p w:rsidR="00593C4E" w:rsidRPr="00847086" w:rsidRDefault="00593C4E" w:rsidP="00593C4E">
      <w:pPr>
        <w:rPr>
          <w:rFonts w:eastAsia="Calibri" w:cs="Times New Roman"/>
          <w:b/>
          <w:szCs w:val="24"/>
          <w:lang w:val="hr-HR"/>
        </w:rPr>
      </w:pPr>
    </w:p>
    <w:p w:rsidR="00593C4E" w:rsidRPr="002E1B42" w:rsidRDefault="00593C4E" w:rsidP="00593C4E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:rsidR="00593C4E" w:rsidRPr="00847086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Izvještaj se dostavlja Općinskom vijeću na razmatranje i odlučivanje.</w:t>
      </w:r>
    </w:p>
    <w:p w:rsidR="00593C4E" w:rsidRPr="00847086" w:rsidRDefault="00593C4E" w:rsidP="00593C4E">
      <w:pPr>
        <w:jc w:val="both"/>
        <w:rPr>
          <w:rFonts w:eastAsia="Calibri" w:cs="Times New Roman"/>
          <w:b/>
          <w:szCs w:val="24"/>
          <w:lang w:val="hr-HR"/>
        </w:rPr>
      </w:pPr>
    </w:p>
    <w:p w:rsidR="00593C4E" w:rsidRPr="00847086" w:rsidRDefault="00593C4E" w:rsidP="00593C4E">
      <w:pPr>
        <w:jc w:val="center"/>
        <w:rPr>
          <w:rFonts w:eastAsia="Calibri" w:cs="Times New Roman"/>
          <w:b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>Članak 4.</w:t>
      </w:r>
    </w:p>
    <w:p w:rsidR="00593C4E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Izvješće će se objaviti u Službenom glasniku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 xml:space="preserve"> i na internet stranici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</w:p>
    <w:p w:rsidR="00593C4E" w:rsidRPr="002E1B42" w:rsidRDefault="00593C4E" w:rsidP="00593C4E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>Općinski načelnik</w:t>
      </w:r>
      <w:r w:rsidRPr="00AD4E2A">
        <w:rPr>
          <w:rFonts w:eastAsia="Calibri" w:cs="Times New Roman"/>
          <w:b/>
          <w:szCs w:val="24"/>
          <w:lang w:val="hr-HR"/>
        </w:rPr>
        <w:t>:</w:t>
      </w:r>
    </w:p>
    <w:p w:rsidR="00593C4E" w:rsidRPr="002E1B42" w:rsidRDefault="00593C4E" w:rsidP="00593C4E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Dušan </w:t>
      </w:r>
      <w:proofErr w:type="spellStart"/>
      <w:r>
        <w:rPr>
          <w:rFonts w:eastAsia="Calibri" w:cs="Times New Roman"/>
          <w:szCs w:val="24"/>
          <w:lang w:val="hr-HR"/>
        </w:rPr>
        <w:t>Jeckov</w:t>
      </w:r>
      <w:proofErr w:type="spellEnd"/>
    </w:p>
    <w:p w:rsidR="00593C4E" w:rsidRDefault="00593C4E" w:rsidP="00593C4E"/>
    <w:p w:rsidR="00593C4E" w:rsidRDefault="00593C4E" w:rsidP="00593C4E"/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4E"/>
    <w:rsid w:val="0007471E"/>
    <w:rsid w:val="00593C4E"/>
    <w:rsid w:val="006601BF"/>
    <w:rsid w:val="00B4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4961"/>
  <w15:chartTrackingRefBased/>
  <w15:docId w15:val="{43C49352-FD38-463C-8B3D-64D736F4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2022-04-05T12:24:00Z</dcterms:created>
  <dcterms:modified xsi:type="dcterms:W3CDTF">2022-04-06T08:04:00Z</dcterms:modified>
</cp:coreProperties>
</file>