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49" w:rsidRDefault="00D06649" w:rsidP="00D06649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733F6F58" wp14:editId="639F857E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649" w:rsidRDefault="00D06649" w:rsidP="00D06649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 w:rsidR="00D06649" w:rsidRDefault="00D06649" w:rsidP="00D06649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 SRIJEMSKA ŽUPANIJA</w:t>
      </w:r>
      <w:r>
        <w:rPr>
          <w:rFonts w:eastAsia="Calibri" w:cs="Times New Roman"/>
          <w:b/>
          <w:szCs w:val="24"/>
          <w:lang w:val="hr-HR"/>
        </w:rPr>
        <w:br/>
        <w:t>OPĆINA NEGOSLAVCI</w:t>
      </w:r>
    </w:p>
    <w:p w:rsidR="00D06649" w:rsidRDefault="003E1E64" w:rsidP="00D06649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  <w:bookmarkStart w:id="0" w:name="_GoBack"/>
      <w:bookmarkEnd w:id="0"/>
    </w:p>
    <w:p w:rsidR="00D06649" w:rsidRPr="00AD4E2A" w:rsidRDefault="00D06649" w:rsidP="00D06649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KLASA: </w:t>
      </w:r>
      <w:r>
        <w:rPr>
          <w:rFonts w:eastAsia="Calibri" w:cs="Times New Roman"/>
          <w:szCs w:val="24"/>
          <w:lang w:val="hr-HR"/>
        </w:rPr>
        <w:t>400-08/20-01/01</w:t>
      </w:r>
    </w:p>
    <w:p w:rsidR="00D06649" w:rsidRPr="00AD4E2A" w:rsidRDefault="00D06649" w:rsidP="00D06649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URBROJ: </w:t>
      </w:r>
      <w:r>
        <w:rPr>
          <w:rFonts w:eastAsia="Calibri" w:cs="Times New Roman"/>
          <w:szCs w:val="24"/>
          <w:lang w:val="hr-HR"/>
        </w:rPr>
        <w:t>2196-19-01-22-</w:t>
      </w:r>
      <w:r w:rsidR="007F649D" w:rsidRPr="007F649D">
        <w:rPr>
          <w:rFonts w:eastAsia="Calibri" w:cs="Times New Roman"/>
          <w:szCs w:val="24"/>
          <w:lang w:val="hr-HR"/>
        </w:rPr>
        <w:t>27</w:t>
      </w:r>
    </w:p>
    <w:p w:rsidR="00D06649" w:rsidRPr="00AD4E2A" w:rsidRDefault="00D06649" w:rsidP="00D06649">
      <w:pPr>
        <w:jc w:val="both"/>
        <w:rPr>
          <w:rFonts w:eastAsia="Calibri" w:cs="Times New Roman"/>
          <w:szCs w:val="24"/>
          <w:lang w:val="hr-HR"/>
        </w:rPr>
      </w:pPr>
      <w:proofErr w:type="spellStart"/>
      <w:r w:rsidRPr="00AD4E2A">
        <w:rPr>
          <w:rFonts w:eastAsia="Calibri" w:cs="Times New Roman"/>
          <w:b/>
          <w:szCs w:val="24"/>
          <w:lang w:val="hr-HR"/>
        </w:rPr>
        <w:t>Negoslavci</w:t>
      </w:r>
      <w:proofErr w:type="spellEnd"/>
      <w:r w:rsidRPr="00AD4E2A">
        <w:rPr>
          <w:rFonts w:eastAsia="Calibri" w:cs="Times New Roman"/>
          <w:b/>
          <w:szCs w:val="24"/>
          <w:lang w:val="hr-HR"/>
        </w:rPr>
        <w:t xml:space="preserve">, </w:t>
      </w:r>
      <w:r>
        <w:rPr>
          <w:rFonts w:eastAsia="Calibri" w:cs="Times New Roman"/>
          <w:szCs w:val="24"/>
          <w:lang w:val="hr-HR"/>
        </w:rPr>
        <w:t>16.03.2022</w:t>
      </w:r>
      <w:r w:rsidRPr="00AD4E2A">
        <w:rPr>
          <w:rFonts w:eastAsia="Calibri" w:cs="Times New Roman"/>
          <w:szCs w:val="24"/>
          <w:lang w:val="hr-HR"/>
        </w:rPr>
        <w:t>. godine</w:t>
      </w:r>
    </w:p>
    <w:p w:rsidR="00D06649" w:rsidRPr="00AD4E2A" w:rsidRDefault="00D06649" w:rsidP="00D06649">
      <w:pPr>
        <w:jc w:val="both"/>
        <w:rPr>
          <w:rFonts w:eastAsia="Calibri" w:cs="Times New Roman"/>
          <w:b/>
          <w:szCs w:val="24"/>
          <w:lang w:val="hr-HR"/>
        </w:rPr>
      </w:pPr>
    </w:p>
    <w:p w:rsidR="00D06649" w:rsidRDefault="00D06649" w:rsidP="00D06649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Na temelju </w:t>
      </w:r>
      <w:r w:rsidR="001E0464">
        <w:rPr>
          <w:rFonts w:eastAsia="Calibri" w:cs="Times New Roman"/>
          <w:szCs w:val="24"/>
          <w:lang w:val="hr-HR"/>
        </w:rPr>
        <w:t>članka 49. Zakon o poljoprivrednom zemljištu („Narodne novine“ broj 20/18, 115/18 i</w:t>
      </w:r>
      <w:r w:rsidR="001E0464" w:rsidRPr="001E0464">
        <w:rPr>
          <w:rFonts w:eastAsia="Calibri" w:cs="Times New Roman"/>
          <w:szCs w:val="24"/>
          <w:lang w:val="hr-HR"/>
        </w:rPr>
        <w:t xml:space="preserve"> 98/19</w:t>
      </w:r>
      <w:r w:rsidR="001E0464">
        <w:rPr>
          <w:rFonts w:eastAsia="Calibri" w:cs="Times New Roman"/>
          <w:szCs w:val="24"/>
          <w:lang w:val="hr-HR"/>
        </w:rPr>
        <w:t xml:space="preserve">) i </w:t>
      </w:r>
      <w:r>
        <w:rPr>
          <w:rFonts w:eastAsia="Calibri" w:cs="Times New Roman"/>
          <w:szCs w:val="24"/>
          <w:lang w:val="hr-HR"/>
        </w:rPr>
        <w:t>članka 32</w:t>
      </w:r>
      <w:r w:rsidRPr="00FB1F7B">
        <w:rPr>
          <w:rFonts w:eastAsia="Calibri" w:cs="Times New Roman"/>
          <w:szCs w:val="24"/>
          <w:lang w:val="hr-HR"/>
        </w:rPr>
        <w:t>.,</w:t>
      </w:r>
      <w:r>
        <w:rPr>
          <w:rFonts w:eastAsia="Calibri" w:cs="Times New Roman"/>
          <w:szCs w:val="24"/>
          <w:lang w:val="hr-HR"/>
        </w:rPr>
        <w:t xml:space="preserve"> stavka 2.,</w:t>
      </w:r>
      <w:r w:rsidRPr="00FB1F7B">
        <w:rPr>
          <w:rFonts w:eastAsia="Calibri" w:cs="Times New Roman"/>
          <w:szCs w:val="24"/>
          <w:lang w:val="hr-HR"/>
        </w:rPr>
        <w:t xml:space="preserve"> točke 2. Statuta Općine </w:t>
      </w:r>
      <w:proofErr w:type="spellStart"/>
      <w:r w:rsidRPr="00FB1F7B">
        <w:rPr>
          <w:rFonts w:eastAsia="Calibri" w:cs="Times New Roman"/>
          <w:szCs w:val="24"/>
          <w:lang w:val="hr-HR"/>
        </w:rPr>
        <w:t>Negoslavci</w:t>
      </w:r>
      <w:proofErr w:type="spellEnd"/>
      <w:r w:rsidRPr="00FB1F7B">
        <w:rPr>
          <w:rFonts w:eastAsia="Calibri" w:cs="Times New Roman"/>
          <w:szCs w:val="24"/>
          <w:lang w:val="hr-HR"/>
        </w:rPr>
        <w:t xml:space="preserve"> („</w:t>
      </w:r>
      <w:r>
        <w:rPr>
          <w:rFonts w:eastAsia="Calibri" w:cs="Times New Roman"/>
          <w:szCs w:val="24"/>
          <w:lang w:val="hr-HR"/>
        </w:rPr>
        <w:t xml:space="preserve">Službeni glasnik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 xml:space="preserve">“ broj 01/21), Općinski načelnik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 xml:space="preserve"> dana 16</w:t>
      </w:r>
      <w:r w:rsidRPr="00FB1F7B">
        <w:rPr>
          <w:rFonts w:eastAsia="Calibri" w:cs="Times New Roman"/>
          <w:szCs w:val="24"/>
          <w:lang w:val="hr-HR"/>
        </w:rPr>
        <w:t>.</w:t>
      </w:r>
      <w:r>
        <w:rPr>
          <w:rFonts w:eastAsia="Calibri" w:cs="Times New Roman"/>
          <w:szCs w:val="24"/>
          <w:lang w:val="hr-HR"/>
        </w:rPr>
        <w:t>03.2022</w:t>
      </w:r>
      <w:r w:rsidRPr="00FB1F7B">
        <w:rPr>
          <w:rFonts w:eastAsia="Calibri" w:cs="Times New Roman"/>
          <w:szCs w:val="24"/>
          <w:lang w:val="hr-HR"/>
        </w:rPr>
        <w:t>. godine donosi</w:t>
      </w:r>
    </w:p>
    <w:p w:rsidR="00D06649" w:rsidRPr="00AD4E2A" w:rsidRDefault="00D06649" w:rsidP="00D06649">
      <w:pPr>
        <w:jc w:val="both"/>
        <w:rPr>
          <w:rFonts w:eastAsia="Calibri" w:cs="Times New Roman"/>
          <w:szCs w:val="24"/>
          <w:lang w:val="hr-HR"/>
        </w:rPr>
      </w:pPr>
    </w:p>
    <w:p w:rsidR="00D06649" w:rsidRPr="00D06649" w:rsidRDefault="00D06649" w:rsidP="00D06649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1" w:name="_Toc62727861"/>
      <w:r>
        <w:rPr>
          <w:rFonts w:eastAsia="Calibri" w:cs="Times New Roman"/>
          <w:b/>
          <w:szCs w:val="24"/>
          <w:lang w:val="hr-HR"/>
        </w:rPr>
        <w:t xml:space="preserve">Izvješće o izvršenju </w:t>
      </w:r>
      <w:r w:rsidRPr="00D06649">
        <w:rPr>
          <w:rFonts w:eastAsia="Calibri" w:cs="Times New Roman"/>
          <w:b/>
          <w:szCs w:val="24"/>
          <w:lang w:val="hr-HR"/>
        </w:rPr>
        <w:t>Programa</w:t>
      </w:r>
      <w:bookmarkEnd w:id="1"/>
      <w:r w:rsidRPr="00D06649">
        <w:rPr>
          <w:rFonts w:eastAsia="Calibri" w:cs="Times New Roman"/>
          <w:b/>
          <w:szCs w:val="24"/>
          <w:lang w:val="hr-HR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korištenja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sredstava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od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zakupa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,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prodaje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izravnom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pogodbom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,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privremenog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korištenja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i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davanja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na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korištenje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izravnom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pogodbom</w:t>
      </w:r>
      <w:proofErr w:type="spellEnd"/>
      <w:r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>
        <w:rPr>
          <w:rFonts w:eastAsia="Andale Sans UI"/>
          <w:b/>
          <w:iCs/>
          <w:szCs w:val="24"/>
          <w:lang w:eastAsia="ar-SA"/>
        </w:rPr>
        <w:t>na</w:t>
      </w:r>
      <w:proofErr w:type="spellEnd"/>
      <w:r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>
        <w:rPr>
          <w:rFonts w:eastAsia="Andale Sans UI"/>
          <w:b/>
          <w:iCs/>
          <w:szCs w:val="24"/>
          <w:lang w:eastAsia="ar-SA"/>
        </w:rPr>
        <w:t>području</w:t>
      </w:r>
      <w:proofErr w:type="spellEnd"/>
      <w:r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>
        <w:rPr>
          <w:rFonts w:eastAsia="Andale Sans UI"/>
          <w:b/>
          <w:iCs/>
          <w:szCs w:val="24"/>
          <w:lang w:eastAsia="ar-SA"/>
        </w:rPr>
        <w:t>Općine</w:t>
      </w:r>
      <w:proofErr w:type="spellEnd"/>
      <w:r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>
        <w:rPr>
          <w:rFonts w:eastAsia="Andale Sans UI"/>
          <w:b/>
          <w:iCs/>
          <w:szCs w:val="24"/>
          <w:lang w:eastAsia="ar-SA"/>
        </w:rPr>
        <w:t>Negoslavci</w:t>
      </w:r>
      <w:proofErr w:type="spellEnd"/>
      <w:r>
        <w:rPr>
          <w:rFonts w:eastAsia="Andale Sans UI"/>
          <w:b/>
          <w:iCs/>
          <w:szCs w:val="24"/>
          <w:lang w:eastAsia="ar-SA"/>
        </w:rPr>
        <w:t xml:space="preserve"> u 2021. godini</w:t>
      </w:r>
    </w:p>
    <w:p w:rsidR="00D06649" w:rsidRPr="00AD4E2A" w:rsidRDefault="00D06649" w:rsidP="00D06649">
      <w:pPr>
        <w:jc w:val="center"/>
        <w:rPr>
          <w:rFonts w:eastAsia="Calibri" w:cs="Times New Roman"/>
          <w:b/>
          <w:szCs w:val="24"/>
          <w:lang w:val="hr-HR"/>
        </w:rPr>
      </w:pPr>
    </w:p>
    <w:p w:rsidR="00D06649" w:rsidRPr="002E1B42" w:rsidRDefault="00D06649" w:rsidP="00D06649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 w:rsidR="00D06649" w:rsidRPr="00847086" w:rsidRDefault="00D06649" w:rsidP="00D06649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Utvrđuje se da je tijekom 2021.</w:t>
      </w:r>
      <w:r>
        <w:rPr>
          <w:rFonts w:eastAsia="Calibri" w:cs="Times New Roman"/>
          <w:szCs w:val="24"/>
          <w:lang w:val="hr-HR"/>
        </w:rPr>
        <w:t xml:space="preserve"> godine izvršen Program</w:t>
      </w:r>
      <w:r w:rsidRPr="00416DCA">
        <w:rPr>
          <w:rFonts w:eastAsia="Calibri" w:cs="Times New Roman"/>
          <w:szCs w:val="24"/>
          <w:lang w:val="hr-HR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korištenja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sredstava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od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zakupa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, </w:t>
      </w:r>
      <w:proofErr w:type="spellStart"/>
      <w:r w:rsidRPr="00D0196E">
        <w:rPr>
          <w:rFonts w:eastAsia="Andale Sans UI"/>
          <w:iCs/>
          <w:szCs w:val="24"/>
          <w:lang w:eastAsia="ar-SA"/>
        </w:rPr>
        <w:t>prodaje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izravnom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pogodbom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, </w:t>
      </w:r>
      <w:proofErr w:type="spellStart"/>
      <w:r w:rsidRPr="00D0196E">
        <w:rPr>
          <w:rFonts w:eastAsia="Andale Sans UI"/>
          <w:iCs/>
          <w:szCs w:val="24"/>
          <w:lang w:eastAsia="ar-SA"/>
        </w:rPr>
        <w:t>privremenog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korištenja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i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davanja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na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korištenje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izravnom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pogodbom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u 2021. </w:t>
      </w:r>
      <w:proofErr w:type="spellStart"/>
      <w:r>
        <w:rPr>
          <w:rFonts w:eastAsia="Andale Sans UI"/>
          <w:iCs/>
          <w:szCs w:val="24"/>
          <w:lang w:eastAsia="ar-SA"/>
        </w:rPr>
        <w:t>godini</w:t>
      </w:r>
      <w:proofErr w:type="spellEnd"/>
      <w:r>
        <w:rPr>
          <w:rFonts w:eastAsia="Calibri" w:cs="Times New Roman"/>
          <w:szCs w:val="24"/>
          <w:lang w:val="hr-HR"/>
        </w:rPr>
        <w:t>,</w:t>
      </w:r>
      <w:r w:rsidRPr="002E1B42">
        <w:rPr>
          <w:rFonts w:eastAsia="Calibri" w:cs="Times New Roman"/>
          <w:szCs w:val="24"/>
          <w:lang w:val="hr-HR"/>
        </w:rPr>
        <w:t xml:space="preserve"> </w:t>
      </w:r>
      <w:r w:rsidRPr="00847086">
        <w:rPr>
          <w:rFonts w:eastAsia="Calibri" w:cs="Times New Roman"/>
          <w:szCs w:val="24"/>
          <w:lang w:val="hr-HR"/>
        </w:rPr>
        <w:t>kako slijedi.</w:t>
      </w:r>
    </w:p>
    <w:p w:rsidR="00D06649" w:rsidRPr="001E0464" w:rsidRDefault="00D06649" w:rsidP="00D06649">
      <w:pPr>
        <w:jc w:val="both"/>
        <w:rPr>
          <w:rFonts w:eastAsia="Calibri" w:cs="Times New Roman"/>
          <w:color w:val="000000" w:themeColor="text1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Prikaz planirani</w:t>
      </w:r>
      <w:r w:rsidR="001E0464">
        <w:rPr>
          <w:rFonts w:eastAsia="Calibri" w:cs="Times New Roman"/>
          <w:szCs w:val="24"/>
          <w:lang w:val="hr-HR"/>
        </w:rPr>
        <w:t xml:space="preserve">h sredstava i </w:t>
      </w:r>
      <w:r w:rsidR="001E0464" w:rsidRPr="001E0464">
        <w:rPr>
          <w:rFonts w:eastAsia="Calibri" w:cs="Times New Roman"/>
          <w:color w:val="000000" w:themeColor="text1"/>
          <w:szCs w:val="24"/>
          <w:lang w:val="hr-HR"/>
        </w:rPr>
        <w:t>ostvarenja plana</w:t>
      </w:r>
      <w:r w:rsidRPr="001E0464">
        <w:rPr>
          <w:rFonts w:eastAsia="Calibri" w:cs="Times New Roman"/>
          <w:color w:val="000000" w:themeColor="text1"/>
          <w:szCs w:val="24"/>
          <w:lang w:val="hr-HR"/>
        </w:rPr>
        <w:t>:</w:t>
      </w:r>
      <w:r w:rsidR="001E0464" w:rsidRPr="001E0464">
        <w:rPr>
          <w:rFonts w:eastAsia="Calibri" w:cs="Times New Roman"/>
          <w:color w:val="000000" w:themeColor="text1"/>
          <w:szCs w:val="24"/>
          <w:lang w:val="hr-HR"/>
        </w:rPr>
        <w:t xml:space="preserve"> Prihodi od zakupa poljoprivrednog zemljišta u vlasništvu Republike Hrvatske.</w:t>
      </w:r>
    </w:p>
    <w:p w:rsidR="00D06649" w:rsidRDefault="00D06649" w:rsidP="00D06649">
      <w:pPr>
        <w:jc w:val="both"/>
        <w:rPr>
          <w:rFonts w:eastAsia="Calibri" w:cs="Times New Roman"/>
          <w:szCs w:val="24"/>
          <w:lang w:val="hr-HR"/>
        </w:rPr>
      </w:pPr>
    </w:p>
    <w:p w:rsidR="00D06649" w:rsidRDefault="00D06649" w:rsidP="00D06649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 w:rsidR="00D06649" w:rsidRDefault="00D06649" w:rsidP="00D06649">
      <w:pPr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 xml:space="preserve">Prikaz planiranih i izvršenih sredstava iz Općinskog proračuna Općine </w:t>
      </w:r>
      <w:proofErr w:type="spellStart"/>
      <w:r w:rsidRPr="00847086"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00"/>
      </w:tblGrid>
      <w:tr w:rsidR="00D06649" w:rsidTr="008A530B">
        <w:tc>
          <w:tcPr>
            <w:tcW w:w="3823" w:type="dxa"/>
          </w:tcPr>
          <w:p w:rsidR="00D06649" w:rsidRPr="002A1436" w:rsidRDefault="00D06649" w:rsidP="008A530B">
            <w:pPr>
              <w:jc w:val="both"/>
              <w:rPr>
                <w:b/>
                <w:bCs/>
                <w:szCs w:val="24"/>
                <w:lang w:val="hr-HR" w:eastAsia="hr-HR"/>
              </w:rPr>
            </w:pPr>
            <w:r w:rsidRPr="002A1436">
              <w:rPr>
                <w:b/>
                <w:bCs/>
                <w:szCs w:val="24"/>
                <w:lang w:val="hr-HR" w:eastAsia="hr-HR"/>
              </w:rPr>
              <w:t>Naziv</w:t>
            </w:r>
          </w:p>
        </w:tc>
        <w:tc>
          <w:tcPr>
            <w:tcW w:w="2693" w:type="dxa"/>
          </w:tcPr>
          <w:p w:rsidR="00D06649" w:rsidRPr="002A1436" w:rsidRDefault="00D06649" w:rsidP="008A530B">
            <w:pPr>
              <w:jc w:val="both"/>
              <w:rPr>
                <w:b/>
                <w:bCs/>
                <w:szCs w:val="24"/>
                <w:lang w:val="hr-HR" w:eastAsia="hr-HR"/>
              </w:rPr>
            </w:pPr>
            <w:r w:rsidRPr="002A1436">
              <w:rPr>
                <w:b/>
                <w:bCs/>
                <w:szCs w:val="24"/>
                <w:lang w:val="hr-HR" w:eastAsia="hr-HR"/>
              </w:rPr>
              <w:t>Plan</w:t>
            </w:r>
          </w:p>
        </w:tc>
        <w:tc>
          <w:tcPr>
            <w:tcW w:w="2500" w:type="dxa"/>
          </w:tcPr>
          <w:p w:rsidR="00D06649" w:rsidRPr="002A1436" w:rsidRDefault="00D06649" w:rsidP="008A530B">
            <w:pPr>
              <w:jc w:val="both"/>
              <w:rPr>
                <w:b/>
                <w:bCs/>
                <w:szCs w:val="24"/>
                <w:lang w:val="hr-HR" w:eastAsia="hr-HR"/>
              </w:rPr>
            </w:pPr>
            <w:r w:rsidRPr="002A1436">
              <w:rPr>
                <w:b/>
                <w:bCs/>
                <w:szCs w:val="24"/>
                <w:lang w:val="hr-HR" w:eastAsia="hr-HR"/>
              </w:rPr>
              <w:t>Ostvareno</w:t>
            </w:r>
          </w:p>
        </w:tc>
      </w:tr>
      <w:tr w:rsidR="00D06649" w:rsidTr="008A530B">
        <w:tc>
          <w:tcPr>
            <w:tcW w:w="3823" w:type="dxa"/>
          </w:tcPr>
          <w:p w:rsidR="00D06649" w:rsidRDefault="00D06649" w:rsidP="008A530B">
            <w:pPr>
              <w:jc w:val="both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Zakup poljoprivrednog zemljišta</w:t>
            </w:r>
          </w:p>
        </w:tc>
        <w:tc>
          <w:tcPr>
            <w:tcW w:w="2693" w:type="dxa"/>
          </w:tcPr>
          <w:p w:rsidR="00D06649" w:rsidRDefault="00D06649" w:rsidP="008A530B">
            <w:pPr>
              <w:jc w:val="both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900,00</w:t>
            </w:r>
          </w:p>
        </w:tc>
        <w:tc>
          <w:tcPr>
            <w:tcW w:w="2500" w:type="dxa"/>
          </w:tcPr>
          <w:p w:rsidR="00D06649" w:rsidRDefault="00D06649" w:rsidP="008A530B">
            <w:pPr>
              <w:jc w:val="both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812,50</w:t>
            </w:r>
            <w:r w:rsidR="00FF3F57">
              <w:rPr>
                <w:szCs w:val="24"/>
                <w:lang w:val="hr-HR" w:eastAsia="hr-HR"/>
              </w:rPr>
              <w:t xml:space="preserve"> ostvareno i uloženo u tekuće održavanje poljskih puteva, cesta</w:t>
            </w:r>
          </w:p>
        </w:tc>
      </w:tr>
    </w:tbl>
    <w:p w:rsidR="00D06649" w:rsidRPr="00847086" w:rsidRDefault="00D06649" w:rsidP="00D06649">
      <w:pPr>
        <w:rPr>
          <w:rFonts w:eastAsia="Calibri" w:cs="Times New Roman"/>
          <w:b/>
          <w:szCs w:val="24"/>
          <w:lang w:val="hr-HR"/>
        </w:rPr>
      </w:pPr>
    </w:p>
    <w:p w:rsidR="00D06649" w:rsidRPr="002E1B42" w:rsidRDefault="00D06649" w:rsidP="00D06649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 w:rsidR="00D06649" w:rsidRPr="00847086" w:rsidRDefault="00D06649" w:rsidP="00D06649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Izvještaj se dostavlja Općinskom vijeću na razmatranje i odlučivanje.</w:t>
      </w:r>
    </w:p>
    <w:p w:rsidR="00D06649" w:rsidRPr="00847086" w:rsidRDefault="00D06649" w:rsidP="00D06649">
      <w:pPr>
        <w:jc w:val="both"/>
        <w:rPr>
          <w:rFonts w:eastAsia="Calibri" w:cs="Times New Roman"/>
          <w:b/>
          <w:szCs w:val="24"/>
          <w:lang w:val="hr-HR"/>
        </w:rPr>
      </w:pPr>
    </w:p>
    <w:p w:rsidR="00D06649" w:rsidRPr="00847086" w:rsidRDefault="00D06649" w:rsidP="00D06649">
      <w:pPr>
        <w:jc w:val="center"/>
        <w:rPr>
          <w:rFonts w:eastAsia="Calibri" w:cs="Times New Roman"/>
          <w:b/>
          <w:szCs w:val="24"/>
          <w:lang w:val="hr-HR"/>
        </w:rPr>
      </w:pPr>
      <w:r w:rsidRPr="00847086">
        <w:rPr>
          <w:rFonts w:eastAsia="Calibri" w:cs="Times New Roman"/>
          <w:b/>
          <w:szCs w:val="24"/>
          <w:lang w:val="hr-HR"/>
        </w:rPr>
        <w:t>Članak 4.</w:t>
      </w:r>
    </w:p>
    <w:p w:rsidR="00D06649" w:rsidRDefault="00D06649" w:rsidP="00D06649">
      <w:pPr>
        <w:jc w:val="both"/>
        <w:rPr>
          <w:rFonts w:eastAsia="Calibri" w:cs="Times New Roman"/>
          <w:szCs w:val="24"/>
          <w:lang w:val="hr-HR"/>
        </w:rPr>
      </w:pPr>
      <w:r w:rsidRPr="00847086">
        <w:rPr>
          <w:rFonts w:eastAsia="Calibri" w:cs="Times New Roman"/>
          <w:b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 xml:space="preserve">Izvješće će se objaviti u Službenom glasniku Općine </w:t>
      </w:r>
      <w:proofErr w:type="spellStart"/>
      <w:r w:rsidRPr="00847086">
        <w:rPr>
          <w:rFonts w:eastAsia="Calibri" w:cs="Times New Roman"/>
          <w:szCs w:val="24"/>
          <w:lang w:val="hr-HR"/>
        </w:rPr>
        <w:t>Negoslavci</w:t>
      </w:r>
      <w:proofErr w:type="spellEnd"/>
      <w:r w:rsidRPr="00847086">
        <w:rPr>
          <w:rFonts w:eastAsia="Calibri" w:cs="Times New Roman"/>
          <w:szCs w:val="24"/>
          <w:lang w:val="hr-HR"/>
        </w:rPr>
        <w:t xml:space="preserve"> i na internet stranici Općine </w:t>
      </w:r>
      <w:proofErr w:type="spellStart"/>
      <w:r w:rsidRPr="00847086">
        <w:rPr>
          <w:rFonts w:eastAsia="Calibri" w:cs="Times New Roman"/>
          <w:szCs w:val="24"/>
          <w:lang w:val="hr-HR"/>
        </w:rPr>
        <w:t>Negoslavci</w:t>
      </w:r>
      <w:proofErr w:type="spellEnd"/>
      <w:r w:rsidRPr="00847086">
        <w:rPr>
          <w:rFonts w:eastAsia="Calibri" w:cs="Times New Roman"/>
          <w:szCs w:val="24"/>
          <w:lang w:val="hr-HR"/>
        </w:rPr>
        <w:t>.</w:t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</w:p>
    <w:p w:rsidR="00D06649" w:rsidRPr="002E1B42" w:rsidRDefault="00D06649" w:rsidP="00D06649">
      <w:pPr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>Općinski načelnik</w:t>
      </w:r>
      <w:r w:rsidRPr="00AD4E2A">
        <w:rPr>
          <w:rFonts w:eastAsia="Calibri" w:cs="Times New Roman"/>
          <w:b/>
          <w:szCs w:val="24"/>
          <w:lang w:val="hr-HR"/>
        </w:rPr>
        <w:t>:</w:t>
      </w:r>
    </w:p>
    <w:p w:rsidR="00D06649" w:rsidRPr="002E1B42" w:rsidRDefault="00D06649" w:rsidP="00D06649">
      <w:pPr>
        <w:jc w:val="right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Dušan </w:t>
      </w:r>
      <w:proofErr w:type="spellStart"/>
      <w:r>
        <w:rPr>
          <w:rFonts w:eastAsia="Calibri" w:cs="Times New Roman"/>
          <w:szCs w:val="24"/>
          <w:lang w:val="hr-HR"/>
        </w:rPr>
        <w:t>Jeckov</w:t>
      </w:r>
      <w:proofErr w:type="spellEnd"/>
    </w:p>
    <w:p w:rsidR="00D06649" w:rsidRDefault="00D06649" w:rsidP="00D06649"/>
    <w:p w:rsidR="006601BF" w:rsidRDefault="006601BF"/>
    <w:sectPr w:rsidR="00660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49"/>
    <w:rsid w:val="001E0464"/>
    <w:rsid w:val="003E1E64"/>
    <w:rsid w:val="00561111"/>
    <w:rsid w:val="006601BF"/>
    <w:rsid w:val="007F649D"/>
    <w:rsid w:val="00D06649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BADF"/>
  <w15:chartTrackingRefBased/>
  <w15:docId w15:val="{63B0C1CE-DB8A-4D85-9AD3-0ED2478E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6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2022-04-06T06:46:00Z</dcterms:created>
  <dcterms:modified xsi:type="dcterms:W3CDTF">2022-04-06T08:13:00Z</dcterms:modified>
</cp:coreProperties>
</file>