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B" w:rsidRDefault="00F46ACD" w:rsidP="0040783B">
      <w:pPr>
        <w:jc w:val="center"/>
        <w:rPr>
          <w:b/>
          <w:lang w:val="hr-HR"/>
        </w:rPr>
      </w:pPr>
      <w:r>
        <w:rPr>
          <w:b/>
          <w:lang w:val="hr-HR"/>
        </w:rPr>
        <w:t>Popis primatelja jednokratne</w:t>
      </w:r>
      <w:r w:rsidR="0040783B" w:rsidRPr="0040783B">
        <w:rPr>
          <w:b/>
          <w:lang w:val="hr-HR"/>
        </w:rPr>
        <w:t xml:space="preserve"> pomoć</w:t>
      </w:r>
      <w:r>
        <w:rPr>
          <w:b/>
          <w:lang w:val="hr-HR"/>
        </w:rPr>
        <w:t>i od 01.01.2022. do 30.06.2022. godine</w:t>
      </w:r>
    </w:p>
    <w:p w:rsidR="0040783B" w:rsidRDefault="0040783B" w:rsidP="0040783B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2980"/>
        <w:gridCol w:w="4444"/>
        <w:gridCol w:w="1176"/>
      </w:tblGrid>
      <w:tr w:rsidR="00305BCA" w:rsidTr="007C5FAD">
        <w:tc>
          <w:tcPr>
            <w:tcW w:w="750" w:type="dxa"/>
          </w:tcPr>
          <w:p w:rsidR="00305BCA" w:rsidRDefault="00305BC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3022" w:type="dxa"/>
          </w:tcPr>
          <w:p w:rsidR="00305BCA" w:rsidRDefault="00305BC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4522" w:type="dxa"/>
          </w:tcPr>
          <w:p w:rsidR="00305BCA" w:rsidRDefault="00305BC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Razlog</w:t>
            </w:r>
          </w:p>
        </w:tc>
        <w:tc>
          <w:tcPr>
            <w:tcW w:w="1056" w:type="dxa"/>
          </w:tcPr>
          <w:p w:rsidR="00305BCA" w:rsidRDefault="00C06788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Iznos u kn</w:t>
            </w:r>
          </w:p>
        </w:tc>
      </w:tr>
      <w:tr w:rsidR="00305BCA" w:rsidTr="007C5FAD">
        <w:tc>
          <w:tcPr>
            <w:tcW w:w="750" w:type="dxa"/>
          </w:tcPr>
          <w:p w:rsidR="00305BCA" w:rsidRDefault="00305BC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3022" w:type="dxa"/>
          </w:tcPr>
          <w:p w:rsidR="00305BCA" w:rsidRDefault="003A3D2F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Miloš Danilovac</w:t>
            </w:r>
          </w:p>
        </w:tc>
        <w:tc>
          <w:tcPr>
            <w:tcW w:w="4522" w:type="dxa"/>
          </w:tcPr>
          <w:p w:rsidR="00305BCA" w:rsidRDefault="003A3D2F" w:rsidP="0040783B">
            <w:pPr>
              <w:rPr>
                <w:b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305BCA" w:rsidRDefault="003A3D2F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305BCA" w:rsidTr="007C5FAD">
        <w:tc>
          <w:tcPr>
            <w:tcW w:w="750" w:type="dxa"/>
          </w:tcPr>
          <w:p w:rsidR="00305BCA" w:rsidRDefault="00305BC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3022" w:type="dxa"/>
          </w:tcPr>
          <w:p w:rsidR="00305BCA" w:rsidRDefault="003A3D2F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Ratko Latinović</w:t>
            </w:r>
          </w:p>
        </w:tc>
        <w:tc>
          <w:tcPr>
            <w:tcW w:w="4522" w:type="dxa"/>
          </w:tcPr>
          <w:p w:rsidR="00305BCA" w:rsidRDefault="003A3D2F" w:rsidP="0040783B">
            <w:pPr>
              <w:rPr>
                <w:b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305BCA" w:rsidRDefault="003A3D2F" w:rsidP="00305BC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AD4968" w:rsidTr="007C5FAD">
        <w:tc>
          <w:tcPr>
            <w:tcW w:w="750" w:type="dxa"/>
          </w:tcPr>
          <w:p w:rsidR="00AD4968" w:rsidRDefault="00AD4968" w:rsidP="00AD496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3022" w:type="dxa"/>
          </w:tcPr>
          <w:p w:rsidR="00AD4968" w:rsidRDefault="00AD4968" w:rsidP="00AD496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Milena Planinac</w:t>
            </w:r>
          </w:p>
        </w:tc>
        <w:tc>
          <w:tcPr>
            <w:tcW w:w="4522" w:type="dxa"/>
          </w:tcPr>
          <w:p w:rsidR="00AD4968" w:rsidRDefault="00AD4968" w:rsidP="00AD496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AD4968" w:rsidRDefault="00745A76" w:rsidP="00AD496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AD4968">
              <w:rPr>
                <w:b/>
                <w:lang w:val="hr-HR"/>
              </w:rPr>
              <w:t>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4.</w:t>
            </w:r>
          </w:p>
        </w:tc>
        <w:tc>
          <w:tcPr>
            <w:tcW w:w="30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Mirko Božičković</w:t>
            </w:r>
          </w:p>
        </w:tc>
        <w:tc>
          <w:tcPr>
            <w:tcW w:w="45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</w:t>
            </w:r>
          </w:p>
        </w:tc>
        <w:tc>
          <w:tcPr>
            <w:tcW w:w="30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Vladimir Vrcelj</w:t>
            </w:r>
          </w:p>
        </w:tc>
        <w:tc>
          <w:tcPr>
            <w:tcW w:w="45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6.</w:t>
            </w:r>
          </w:p>
        </w:tc>
        <w:tc>
          <w:tcPr>
            <w:tcW w:w="30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Radmila Jelić</w:t>
            </w:r>
          </w:p>
        </w:tc>
        <w:tc>
          <w:tcPr>
            <w:tcW w:w="45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7.</w:t>
            </w:r>
          </w:p>
        </w:tc>
        <w:tc>
          <w:tcPr>
            <w:tcW w:w="30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Boja Danilovac</w:t>
            </w:r>
          </w:p>
        </w:tc>
        <w:tc>
          <w:tcPr>
            <w:tcW w:w="4522" w:type="dxa"/>
          </w:tcPr>
          <w:p w:rsidR="00CE3CC2" w:rsidRPr="00E9677A" w:rsidRDefault="00CE3CC2" w:rsidP="00CE3CC2">
            <w:pPr>
              <w:rPr>
                <w:b/>
                <w:color w:val="000000" w:themeColor="text1"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CE3CC2" w:rsidRPr="00E9677A" w:rsidRDefault="00CE3CC2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2.000,00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8.</w:t>
            </w:r>
          </w:p>
        </w:tc>
        <w:tc>
          <w:tcPr>
            <w:tcW w:w="3022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Gordana Bingulac</w:t>
            </w:r>
          </w:p>
        </w:tc>
        <w:tc>
          <w:tcPr>
            <w:tcW w:w="4522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Djelomično podmirenje troškova liječenja štićenice Ljiljane Bingulac</w:t>
            </w:r>
          </w:p>
        </w:tc>
        <w:tc>
          <w:tcPr>
            <w:tcW w:w="1056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1.500,00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9.</w:t>
            </w:r>
          </w:p>
        </w:tc>
        <w:tc>
          <w:tcPr>
            <w:tcW w:w="3022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Mira Majkić</w:t>
            </w:r>
          </w:p>
        </w:tc>
        <w:tc>
          <w:tcPr>
            <w:tcW w:w="4522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Djelomično podmirenje troškova liječenja muža Milovana Majkića</w:t>
            </w:r>
          </w:p>
        </w:tc>
        <w:tc>
          <w:tcPr>
            <w:tcW w:w="1056" w:type="dxa"/>
          </w:tcPr>
          <w:p w:rsidR="00CE3CC2" w:rsidRPr="00E9677A" w:rsidRDefault="007730C5" w:rsidP="00CE3CC2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10.</w:t>
            </w:r>
          </w:p>
        </w:tc>
        <w:tc>
          <w:tcPr>
            <w:tcW w:w="3022" w:type="dxa"/>
          </w:tcPr>
          <w:p w:rsidR="00CE3CC2" w:rsidRDefault="007730C5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Ljubica Mišanović</w:t>
            </w:r>
          </w:p>
        </w:tc>
        <w:tc>
          <w:tcPr>
            <w:tcW w:w="4522" w:type="dxa"/>
          </w:tcPr>
          <w:p w:rsidR="00CE3CC2" w:rsidRDefault="007730C5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CE3CC2" w:rsidRDefault="007730C5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CE3CC2" w:rsidTr="007C5FAD">
        <w:tc>
          <w:tcPr>
            <w:tcW w:w="750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11.</w:t>
            </w:r>
          </w:p>
        </w:tc>
        <w:tc>
          <w:tcPr>
            <w:tcW w:w="3022" w:type="dxa"/>
          </w:tcPr>
          <w:p w:rsidR="00CE3CC2" w:rsidRDefault="007730C5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Ljiljana Šijakov</w:t>
            </w:r>
          </w:p>
        </w:tc>
        <w:tc>
          <w:tcPr>
            <w:tcW w:w="4522" w:type="dxa"/>
          </w:tcPr>
          <w:p w:rsidR="00CE3CC2" w:rsidRDefault="00CE3CC2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CE3CC2" w:rsidRDefault="007730C5" w:rsidP="00CE3C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5C3467" w:rsidTr="007C5FAD">
        <w:tc>
          <w:tcPr>
            <w:tcW w:w="750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12.</w:t>
            </w:r>
          </w:p>
        </w:tc>
        <w:tc>
          <w:tcPr>
            <w:tcW w:w="3022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Đuja Veljković</w:t>
            </w:r>
          </w:p>
        </w:tc>
        <w:tc>
          <w:tcPr>
            <w:tcW w:w="4522" w:type="dxa"/>
          </w:tcPr>
          <w:p w:rsidR="005C3467" w:rsidRPr="00E9677A" w:rsidRDefault="005C3467" w:rsidP="005C3467">
            <w:pPr>
              <w:rPr>
                <w:b/>
                <w:color w:val="000000" w:themeColor="text1"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5C3467" w:rsidTr="007C5FAD">
        <w:tc>
          <w:tcPr>
            <w:tcW w:w="750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13.</w:t>
            </w:r>
          </w:p>
        </w:tc>
        <w:tc>
          <w:tcPr>
            <w:tcW w:w="3022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Zorica Uvalić</w:t>
            </w:r>
          </w:p>
        </w:tc>
        <w:tc>
          <w:tcPr>
            <w:tcW w:w="4522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5C3467" w:rsidRDefault="005C3467" w:rsidP="005C34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14</w:t>
            </w:r>
            <w:r w:rsidRPr="00DB5C04">
              <w:rPr>
                <w:b/>
              </w:rPr>
              <w:t>.</w:t>
            </w:r>
          </w:p>
        </w:tc>
        <w:tc>
          <w:tcPr>
            <w:tcW w:w="3022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Dragica Đuričić</w:t>
            </w:r>
          </w:p>
        </w:tc>
        <w:tc>
          <w:tcPr>
            <w:tcW w:w="4522" w:type="dxa"/>
          </w:tcPr>
          <w:p w:rsidR="00802B28" w:rsidRPr="00E9677A" w:rsidRDefault="00802B28" w:rsidP="00802B28">
            <w:pPr>
              <w:rPr>
                <w:b/>
                <w:color w:val="000000" w:themeColor="text1"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Dragica Živković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16.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Medenko Bebić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Dobrina Jakovljević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18.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Slavuj Jakovljević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19.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Vladimir Uvalić</w:t>
            </w:r>
          </w:p>
        </w:tc>
        <w:tc>
          <w:tcPr>
            <w:tcW w:w="4522" w:type="dxa"/>
          </w:tcPr>
          <w:p w:rsidR="00802B28" w:rsidRPr="00E9677A" w:rsidRDefault="00802B28" w:rsidP="00802B28">
            <w:pPr>
              <w:rPr>
                <w:b/>
                <w:color w:val="000000" w:themeColor="text1"/>
                <w:lang w:val="hr-HR"/>
              </w:rPr>
            </w:pPr>
            <w:r w:rsidRPr="003A3D2F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1.500,00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20.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Daliborka Amidžić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21. </w:t>
            </w:r>
          </w:p>
        </w:tc>
        <w:tc>
          <w:tcPr>
            <w:tcW w:w="30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Nikola Marić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22</w:t>
            </w:r>
            <w:r w:rsidRPr="00DB5C04">
              <w:rPr>
                <w:b/>
              </w:rPr>
              <w:t>.</w:t>
            </w:r>
          </w:p>
        </w:tc>
        <w:tc>
          <w:tcPr>
            <w:tcW w:w="3022" w:type="dxa"/>
          </w:tcPr>
          <w:p w:rsidR="00802B28" w:rsidRPr="00DB5C04" w:rsidRDefault="008C59FC" w:rsidP="00802B28">
            <w:pPr>
              <w:rPr>
                <w:b/>
              </w:rPr>
            </w:pPr>
            <w:r>
              <w:rPr>
                <w:b/>
              </w:rPr>
              <w:t>Borislav Božičković</w:t>
            </w:r>
          </w:p>
        </w:tc>
        <w:tc>
          <w:tcPr>
            <w:tcW w:w="4522" w:type="dxa"/>
          </w:tcPr>
          <w:p w:rsidR="00802B28" w:rsidRPr="00DB5C04" w:rsidRDefault="00802B28" w:rsidP="00802B28">
            <w:pPr>
              <w:rPr>
                <w:b/>
              </w:rPr>
            </w:pPr>
            <w:r w:rsidRPr="00DB5C04">
              <w:rPr>
                <w:b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Pr="00DB5C04" w:rsidRDefault="008C59FC" w:rsidP="00802B28">
            <w:pPr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23</w:t>
            </w:r>
            <w:r w:rsidRPr="00DB5C04">
              <w:rPr>
                <w:b/>
              </w:rPr>
              <w:t>.</w:t>
            </w:r>
          </w:p>
        </w:tc>
        <w:tc>
          <w:tcPr>
            <w:tcW w:w="3022" w:type="dxa"/>
          </w:tcPr>
          <w:p w:rsidR="00802B28" w:rsidRPr="00DB5C04" w:rsidRDefault="00786158" w:rsidP="00802B28">
            <w:pPr>
              <w:rPr>
                <w:b/>
              </w:rPr>
            </w:pPr>
            <w:r>
              <w:rPr>
                <w:b/>
              </w:rPr>
              <w:t>Savo Dujaković</w:t>
            </w:r>
          </w:p>
        </w:tc>
        <w:tc>
          <w:tcPr>
            <w:tcW w:w="4522" w:type="dxa"/>
          </w:tcPr>
          <w:p w:rsidR="00802B28" w:rsidRPr="00DB5C04" w:rsidRDefault="00786158" w:rsidP="00802B28">
            <w:pPr>
              <w:rPr>
                <w:b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802B28" w:rsidRPr="00DB5C04" w:rsidRDefault="00786158" w:rsidP="00802B28">
            <w:pPr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Pr="00DB5C04" w:rsidRDefault="00802B28" w:rsidP="00802B28">
            <w:pPr>
              <w:rPr>
                <w:b/>
              </w:rPr>
            </w:pPr>
            <w:r>
              <w:rPr>
                <w:b/>
              </w:rPr>
              <w:t>24</w:t>
            </w:r>
            <w:r w:rsidRPr="00DB5C04">
              <w:rPr>
                <w:b/>
              </w:rPr>
              <w:t>.</w:t>
            </w:r>
          </w:p>
        </w:tc>
        <w:tc>
          <w:tcPr>
            <w:tcW w:w="3022" w:type="dxa"/>
          </w:tcPr>
          <w:p w:rsidR="00802B28" w:rsidRPr="00DB5C04" w:rsidRDefault="00786158" w:rsidP="00802B28">
            <w:pPr>
              <w:rPr>
                <w:b/>
              </w:rPr>
            </w:pPr>
            <w:r>
              <w:rPr>
                <w:b/>
              </w:rPr>
              <w:t>Golub Planinac</w:t>
            </w:r>
          </w:p>
        </w:tc>
        <w:tc>
          <w:tcPr>
            <w:tcW w:w="4522" w:type="dxa"/>
          </w:tcPr>
          <w:p w:rsidR="00802B28" w:rsidRPr="00DB5C04" w:rsidRDefault="00802B28" w:rsidP="00802B28">
            <w:pPr>
              <w:rPr>
                <w:b/>
              </w:rPr>
            </w:pPr>
            <w:r w:rsidRPr="00DB5C04">
              <w:rPr>
                <w:b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Pr="00DB5C04" w:rsidRDefault="00786158" w:rsidP="00802B28">
            <w:pPr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25.</w:t>
            </w:r>
          </w:p>
        </w:tc>
        <w:tc>
          <w:tcPr>
            <w:tcW w:w="3022" w:type="dxa"/>
          </w:tcPr>
          <w:p w:rsidR="00802B28" w:rsidRDefault="00973B95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Dragan Mudrinić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973B95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26.</w:t>
            </w:r>
          </w:p>
        </w:tc>
        <w:tc>
          <w:tcPr>
            <w:tcW w:w="3022" w:type="dxa"/>
          </w:tcPr>
          <w:p w:rsidR="00802B28" w:rsidRDefault="006103F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Stoja Jurišin</w:t>
            </w:r>
          </w:p>
        </w:tc>
        <w:tc>
          <w:tcPr>
            <w:tcW w:w="4522" w:type="dxa"/>
          </w:tcPr>
          <w:p w:rsidR="00802B28" w:rsidRDefault="006103F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6103F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27.</w:t>
            </w:r>
          </w:p>
        </w:tc>
        <w:tc>
          <w:tcPr>
            <w:tcW w:w="3022" w:type="dxa"/>
          </w:tcPr>
          <w:p w:rsidR="00802B28" w:rsidRDefault="004335D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Bogdan Ćirković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4335D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28.</w:t>
            </w:r>
          </w:p>
        </w:tc>
        <w:tc>
          <w:tcPr>
            <w:tcW w:w="3022" w:type="dxa"/>
          </w:tcPr>
          <w:p w:rsidR="00802B28" w:rsidRDefault="00A140BA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Željko Pejić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A140BA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29.</w:t>
            </w:r>
          </w:p>
        </w:tc>
        <w:tc>
          <w:tcPr>
            <w:tcW w:w="3022" w:type="dxa"/>
          </w:tcPr>
          <w:p w:rsidR="00802B28" w:rsidRDefault="00B305D1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Milivoj Katanski</w:t>
            </w:r>
          </w:p>
        </w:tc>
        <w:tc>
          <w:tcPr>
            <w:tcW w:w="4522" w:type="dxa"/>
          </w:tcPr>
          <w:p w:rsidR="00802B28" w:rsidRPr="00E9677A" w:rsidRDefault="00B305D1" w:rsidP="00802B28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Pr="00E9677A" w:rsidRDefault="00B305D1" w:rsidP="00802B28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30.</w:t>
            </w:r>
          </w:p>
        </w:tc>
        <w:tc>
          <w:tcPr>
            <w:tcW w:w="3022" w:type="dxa"/>
          </w:tcPr>
          <w:p w:rsidR="00802B28" w:rsidRDefault="00F91E59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Đorđe Šijakov</w:t>
            </w:r>
          </w:p>
        </w:tc>
        <w:tc>
          <w:tcPr>
            <w:tcW w:w="4522" w:type="dxa"/>
          </w:tcPr>
          <w:p w:rsidR="00802B28" w:rsidRPr="00E9677A" w:rsidRDefault="00F91E59" w:rsidP="00802B28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Pr="00E9677A" w:rsidRDefault="00F91E59" w:rsidP="00802B28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31.</w:t>
            </w:r>
          </w:p>
        </w:tc>
        <w:tc>
          <w:tcPr>
            <w:tcW w:w="3022" w:type="dxa"/>
          </w:tcPr>
          <w:p w:rsidR="00802B28" w:rsidRDefault="00C4707F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Milovan Šarčević</w:t>
            </w:r>
          </w:p>
        </w:tc>
        <w:tc>
          <w:tcPr>
            <w:tcW w:w="4522" w:type="dxa"/>
          </w:tcPr>
          <w:p w:rsidR="00802B28" w:rsidRDefault="00C4707F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C4707F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32.</w:t>
            </w:r>
          </w:p>
        </w:tc>
        <w:tc>
          <w:tcPr>
            <w:tcW w:w="3022" w:type="dxa"/>
          </w:tcPr>
          <w:p w:rsidR="00802B28" w:rsidRDefault="0047745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Petar Mišanović</w:t>
            </w:r>
          </w:p>
        </w:tc>
        <w:tc>
          <w:tcPr>
            <w:tcW w:w="4522" w:type="dxa"/>
          </w:tcPr>
          <w:p w:rsidR="00802B28" w:rsidRDefault="0047745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47745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33.</w:t>
            </w:r>
          </w:p>
        </w:tc>
        <w:tc>
          <w:tcPr>
            <w:tcW w:w="3022" w:type="dxa"/>
          </w:tcPr>
          <w:p w:rsidR="00802B28" w:rsidRDefault="0047745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Dušanka Stojšić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47745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34.</w:t>
            </w:r>
          </w:p>
        </w:tc>
        <w:tc>
          <w:tcPr>
            <w:tcW w:w="3022" w:type="dxa"/>
          </w:tcPr>
          <w:p w:rsidR="00802B28" w:rsidRDefault="0048541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Milena Nikolić</w:t>
            </w:r>
          </w:p>
        </w:tc>
        <w:tc>
          <w:tcPr>
            <w:tcW w:w="4522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48541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35.</w:t>
            </w:r>
          </w:p>
        </w:tc>
        <w:tc>
          <w:tcPr>
            <w:tcW w:w="3022" w:type="dxa"/>
          </w:tcPr>
          <w:p w:rsidR="00802B28" w:rsidRDefault="0048541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Vidak Planinac</w:t>
            </w:r>
          </w:p>
        </w:tc>
        <w:tc>
          <w:tcPr>
            <w:tcW w:w="4522" w:type="dxa"/>
          </w:tcPr>
          <w:p w:rsidR="00802B28" w:rsidRDefault="0048541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802B28" w:rsidRDefault="0048541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36</w:t>
            </w:r>
            <w:r w:rsidR="00802B28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802B28" w:rsidRDefault="00582652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Ljubica Nuić</w:t>
            </w:r>
          </w:p>
        </w:tc>
        <w:tc>
          <w:tcPr>
            <w:tcW w:w="4522" w:type="dxa"/>
          </w:tcPr>
          <w:p w:rsidR="00802B28" w:rsidRDefault="00582652" w:rsidP="00802B28">
            <w:pPr>
              <w:rPr>
                <w:b/>
                <w:lang w:val="hr-HR"/>
              </w:rPr>
            </w:pPr>
            <w:r w:rsidRPr="00582652">
              <w:rPr>
                <w:b/>
                <w:lang w:val="hr-HR"/>
              </w:rPr>
              <w:t>Podmirenje dijela troškova nabave ogrjeva</w:t>
            </w:r>
          </w:p>
        </w:tc>
        <w:tc>
          <w:tcPr>
            <w:tcW w:w="1056" w:type="dxa"/>
          </w:tcPr>
          <w:p w:rsidR="00802B28" w:rsidRDefault="00582652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  <w:r w:rsidR="00802B28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802B28" w:rsidRDefault="007C62F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Đurđica Planinac</w:t>
            </w:r>
          </w:p>
        </w:tc>
        <w:tc>
          <w:tcPr>
            <w:tcW w:w="4522" w:type="dxa"/>
          </w:tcPr>
          <w:p w:rsidR="00802B28" w:rsidRDefault="007C62F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školovanja dijeteta</w:t>
            </w:r>
          </w:p>
        </w:tc>
        <w:tc>
          <w:tcPr>
            <w:tcW w:w="1056" w:type="dxa"/>
          </w:tcPr>
          <w:p w:rsidR="00802B28" w:rsidRDefault="007C62F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7C5FAD">
        <w:tc>
          <w:tcPr>
            <w:tcW w:w="750" w:type="dxa"/>
          </w:tcPr>
          <w:p w:rsidR="00802B28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38</w:t>
            </w:r>
            <w:r w:rsidR="00802B28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802B28" w:rsidRPr="00482FBB" w:rsidRDefault="005A4EB3" w:rsidP="00802B28">
            <w:pPr>
              <w:rPr>
                <w:b/>
                <w:color w:val="000000" w:themeColor="text1"/>
                <w:lang w:val="hr-HR"/>
              </w:rPr>
            </w:pPr>
            <w:r w:rsidRPr="00482FBB">
              <w:rPr>
                <w:b/>
                <w:color w:val="000000" w:themeColor="text1"/>
                <w:lang w:val="hr-HR"/>
              </w:rPr>
              <w:t>Radivoj Sredojević</w:t>
            </w:r>
          </w:p>
        </w:tc>
        <w:tc>
          <w:tcPr>
            <w:tcW w:w="4522" w:type="dxa"/>
          </w:tcPr>
          <w:p w:rsidR="00802B28" w:rsidRPr="00E9677A" w:rsidRDefault="005A4EB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802B28" w:rsidRDefault="005A4EB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39</w:t>
            </w:r>
            <w:r w:rsidR="0078647A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Pr="00482FBB" w:rsidRDefault="0078647A" w:rsidP="00802B28">
            <w:pPr>
              <w:rPr>
                <w:b/>
                <w:color w:val="000000" w:themeColor="text1"/>
                <w:lang w:val="hr-HR"/>
              </w:rPr>
            </w:pPr>
            <w:r w:rsidRPr="00482FBB">
              <w:rPr>
                <w:b/>
                <w:color w:val="000000" w:themeColor="text1"/>
                <w:lang w:val="hr-HR"/>
              </w:rPr>
              <w:t>Zdravko Planinac</w:t>
            </w:r>
          </w:p>
        </w:tc>
        <w:tc>
          <w:tcPr>
            <w:tcW w:w="4522" w:type="dxa"/>
          </w:tcPr>
          <w:p w:rsidR="0078647A" w:rsidRDefault="0078647A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78647A" w:rsidRDefault="0078647A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  <w:r w:rsidR="00615270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Pr="00482FBB" w:rsidRDefault="00615270" w:rsidP="00802B28">
            <w:pPr>
              <w:rPr>
                <w:b/>
                <w:color w:val="000000" w:themeColor="text1"/>
                <w:lang w:val="hr-HR"/>
              </w:rPr>
            </w:pPr>
            <w:r w:rsidRPr="00482FBB">
              <w:rPr>
                <w:b/>
                <w:color w:val="000000" w:themeColor="text1"/>
                <w:lang w:val="hr-HR"/>
              </w:rPr>
              <w:t>Stevan Popac</w:t>
            </w:r>
          </w:p>
        </w:tc>
        <w:tc>
          <w:tcPr>
            <w:tcW w:w="4522" w:type="dxa"/>
          </w:tcPr>
          <w:p w:rsidR="0078647A" w:rsidRDefault="00DD75CC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78647A" w:rsidRDefault="00DD75CC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41</w:t>
            </w:r>
            <w:r w:rsidR="00AD0406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AD040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Snežana Bajić</w:t>
            </w:r>
          </w:p>
        </w:tc>
        <w:tc>
          <w:tcPr>
            <w:tcW w:w="4522" w:type="dxa"/>
          </w:tcPr>
          <w:p w:rsidR="0078647A" w:rsidRDefault="00AD040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78647A" w:rsidRDefault="00AD040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42</w:t>
            </w:r>
            <w:r w:rsidR="00AD0406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Ivanka Šijakov</w:t>
            </w:r>
          </w:p>
        </w:tc>
        <w:tc>
          <w:tcPr>
            <w:tcW w:w="45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  <w:r w:rsidR="008F24CD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Suzana Veselinović</w:t>
            </w:r>
          </w:p>
        </w:tc>
        <w:tc>
          <w:tcPr>
            <w:tcW w:w="45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44</w:t>
            </w:r>
            <w:r w:rsidR="008F24CD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Simo Planinac</w:t>
            </w:r>
          </w:p>
        </w:tc>
        <w:tc>
          <w:tcPr>
            <w:tcW w:w="4522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78647A" w:rsidRDefault="008F24CD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45</w:t>
            </w:r>
            <w:r w:rsidR="008F24CD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E9325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Ratko Nježić</w:t>
            </w:r>
          </w:p>
        </w:tc>
        <w:tc>
          <w:tcPr>
            <w:tcW w:w="4522" w:type="dxa"/>
          </w:tcPr>
          <w:p w:rsidR="0078647A" w:rsidRDefault="00E9325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  <w:tc>
          <w:tcPr>
            <w:tcW w:w="1056" w:type="dxa"/>
          </w:tcPr>
          <w:p w:rsidR="0078647A" w:rsidRDefault="00CF0834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78647A" w:rsidTr="007C5FAD">
        <w:tc>
          <w:tcPr>
            <w:tcW w:w="750" w:type="dxa"/>
          </w:tcPr>
          <w:p w:rsidR="0078647A" w:rsidRDefault="00745A76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46</w:t>
            </w:r>
            <w:r w:rsidR="008F24CD">
              <w:rPr>
                <w:b/>
                <w:lang w:val="hr-HR"/>
              </w:rPr>
              <w:t>.</w:t>
            </w:r>
          </w:p>
        </w:tc>
        <w:tc>
          <w:tcPr>
            <w:tcW w:w="3022" w:type="dxa"/>
          </w:tcPr>
          <w:p w:rsidR="0078647A" w:rsidRDefault="00F5227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Stojan Lukić</w:t>
            </w:r>
          </w:p>
        </w:tc>
        <w:tc>
          <w:tcPr>
            <w:tcW w:w="4522" w:type="dxa"/>
          </w:tcPr>
          <w:p w:rsidR="0078647A" w:rsidRDefault="00F5227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  <w:tc>
          <w:tcPr>
            <w:tcW w:w="1056" w:type="dxa"/>
          </w:tcPr>
          <w:p w:rsidR="0078647A" w:rsidRDefault="00F52273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5D611D">
        <w:tc>
          <w:tcPr>
            <w:tcW w:w="8294" w:type="dxa"/>
            <w:gridSpan w:val="3"/>
          </w:tcPr>
          <w:p w:rsidR="00802B28" w:rsidRPr="00E9677A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Sveukupno pomoć </w:t>
            </w:r>
            <w:r w:rsidR="00987129">
              <w:rPr>
                <w:b/>
                <w:lang w:val="hr-HR"/>
              </w:rPr>
              <w:t xml:space="preserve">za liječenje </w:t>
            </w:r>
            <w:r w:rsidR="006517F4">
              <w:rPr>
                <w:b/>
                <w:lang w:val="hr-HR"/>
              </w:rPr>
              <w:t>31</w:t>
            </w:r>
            <w:r>
              <w:rPr>
                <w:b/>
                <w:lang w:val="hr-HR"/>
              </w:rPr>
              <w:t xml:space="preserve"> osoba </w:t>
            </w:r>
          </w:p>
        </w:tc>
        <w:tc>
          <w:tcPr>
            <w:tcW w:w="1056" w:type="dxa"/>
          </w:tcPr>
          <w:p w:rsidR="00802B28" w:rsidRDefault="00635F19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33</w:t>
            </w:r>
            <w:r w:rsidR="00D864A6">
              <w:rPr>
                <w:b/>
                <w:lang w:val="hr-HR"/>
              </w:rPr>
              <w:t>.500,00</w:t>
            </w:r>
          </w:p>
        </w:tc>
      </w:tr>
      <w:tr w:rsidR="00802B28" w:rsidTr="005D611D">
        <w:tc>
          <w:tcPr>
            <w:tcW w:w="8294" w:type="dxa"/>
            <w:gridSpan w:val="3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Sveukupno pomoć </w:t>
            </w:r>
            <w:r w:rsidR="00987129">
              <w:rPr>
                <w:b/>
                <w:lang w:val="hr-HR"/>
              </w:rPr>
              <w:t xml:space="preserve">za stanovanje i ogrjev </w:t>
            </w:r>
            <w:r w:rsidR="006517F4">
              <w:rPr>
                <w:b/>
                <w:lang w:val="hr-HR"/>
              </w:rPr>
              <w:t>15</w:t>
            </w:r>
            <w:r>
              <w:rPr>
                <w:b/>
                <w:lang w:val="hr-HR"/>
              </w:rPr>
              <w:t xml:space="preserve"> osoba</w:t>
            </w:r>
          </w:p>
        </w:tc>
        <w:tc>
          <w:tcPr>
            <w:tcW w:w="1056" w:type="dxa"/>
          </w:tcPr>
          <w:p w:rsidR="00802B28" w:rsidRDefault="002D752B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21.5</w:t>
            </w:r>
            <w:bookmarkStart w:id="0" w:name="_GoBack"/>
            <w:bookmarkEnd w:id="0"/>
            <w:r w:rsidR="00D864A6">
              <w:rPr>
                <w:b/>
                <w:lang w:val="hr-HR"/>
              </w:rPr>
              <w:t>00,00</w:t>
            </w:r>
          </w:p>
        </w:tc>
      </w:tr>
      <w:tr w:rsidR="00802B28" w:rsidTr="005D611D">
        <w:tc>
          <w:tcPr>
            <w:tcW w:w="8294" w:type="dxa"/>
            <w:gridSpan w:val="3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Sveukupno pomoć </w:t>
            </w:r>
            <w:r w:rsidR="006517F4">
              <w:rPr>
                <w:b/>
                <w:lang w:val="hr-HR"/>
              </w:rPr>
              <w:t>za troškove školovanja dijeteta 1 osoba</w:t>
            </w:r>
          </w:p>
        </w:tc>
        <w:tc>
          <w:tcPr>
            <w:tcW w:w="1056" w:type="dxa"/>
          </w:tcPr>
          <w:p w:rsidR="00802B28" w:rsidRDefault="006517F4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802B28" w:rsidTr="005D611D">
        <w:tc>
          <w:tcPr>
            <w:tcW w:w="8294" w:type="dxa"/>
            <w:gridSpan w:val="3"/>
          </w:tcPr>
          <w:p w:rsidR="00802B28" w:rsidRDefault="00802B28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Sveukupno </w:t>
            </w:r>
          </w:p>
        </w:tc>
        <w:tc>
          <w:tcPr>
            <w:tcW w:w="1056" w:type="dxa"/>
          </w:tcPr>
          <w:p w:rsidR="00802B28" w:rsidRDefault="002D752B" w:rsidP="00802B2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56.0</w:t>
            </w:r>
            <w:r w:rsidR="0072568B">
              <w:rPr>
                <w:b/>
                <w:lang w:val="hr-HR"/>
              </w:rPr>
              <w:t>00,00</w:t>
            </w:r>
          </w:p>
        </w:tc>
      </w:tr>
    </w:tbl>
    <w:p w:rsidR="0040783B" w:rsidRPr="0040783B" w:rsidRDefault="0040783B" w:rsidP="0040783B">
      <w:pPr>
        <w:rPr>
          <w:b/>
          <w:lang w:val="hr-HR"/>
        </w:rPr>
      </w:pPr>
    </w:p>
    <w:sectPr w:rsidR="0040783B" w:rsidRPr="0040783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B4" w:rsidRDefault="000D68B4" w:rsidP="006705E4">
      <w:r>
        <w:separator/>
      </w:r>
    </w:p>
  </w:endnote>
  <w:endnote w:type="continuationSeparator" w:id="0">
    <w:p w:rsidR="000D68B4" w:rsidRDefault="000D68B4" w:rsidP="006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77929"/>
      <w:docPartObj>
        <w:docPartGallery w:val="Page Numbers (Bottom of Page)"/>
        <w:docPartUnique/>
      </w:docPartObj>
    </w:sdtPr>
    <w:sdtEndPr/>
    <w:sdtContent>
      <w:p w:rsidR="006705E4" w:rsidRDefault="006705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67" w:rsidRPr="00BA7067">
          <w:rPr>
            <w:noProof/>
            <w:lang w:val="hr-HR"/>
          </w:rPr>
          <w:t>2</w:t>
        </w:r>
        <w:r>
          <w:fldChar w:fldCharType="end"/>
        </w:r>
      </w:p>
    </w:sdtContent>
  </w:sdt>
  <w:p w:rsidR="006705E4" w:rsidRDefault="00670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B4" w:rsidRDefault="000D68B4" w:rsidP="006705E4">
      <w:r>
        <w:separator/>
      </w:r>
    </w:p>
  </w:footnote>
  <w:footnote w:type="continuationSeparator" w:id="0">
    <w:p w:rsidR="000D68B4" w:rsidRDefault="000D68B4" w:rsidP="006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AC2"/>
    <w:multiLevelType w:val="hybridMultilevel"/>
    <w:tmpl w:val="FA24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B"/>
    <w:rsid w:val="00004887"/>
    <w:rsid w:val="00040F05"/>
    <w:rsid w:val="000D68B4"/>
    <w:rsid w:val="00126424"/>
    <w:rsid w:val="001A3185"/>
    <w:rsid w:val="001D2684"/>
    <w:rsid w:val="002B03DE"/>
    <w:rsid w:val="002D752B"/>
    <w:rsid w:val="00305BCA"/>
    <w:rsid w:val="00375E25"/>
    <w:rsid w:val="00393627"/>
    <w:rsid w:val="003A3D2F"/>
    <w:rsid w:val="00400EAB"/>
    <w:rsid w:val="0040783B"/>
    <w:rsid w:val="004335DD"/>
    <w:rsid w:val="00477453"/>
    <w:rsid w:val="00482FBB"/>
    <w:rsid w:val="0048541D"/>
    <w:rsid w:val="004D0E44"/>
    <w:rsid w:val="004F6030"/>
    <w:rsid w:val="00582652"/>
    <w:rsid w:val="00591E0C"/>
    <w:rsid w:val="005A4EB3"/>
    <w:rsid w:val="005A6FFC"/>
    <w:rsid w:val="005C3467"/>
    <w:rsid w:val="006103F8"/>
    <w:rsid w:val="00615270"/>
    <w:rsid w:val="00620414"/>
    <w:rsid w:val="00635F19"/>
    <w:rsid w:val="006517F4"/>
    <w:rsid w:val="006601BF"/>
    <w:rsid w:val="006705E4"/>
    <w:rsid w:val="006D002D"/>
    <w:rsid w:val="00704D6C"/>
    <w:rsid w:val="0072568B"/>
    <w:rsid w:val="00745A76"/>
    <w:rsid w:val="007730C5"/>
    <w:rsid w:val="00786158"/>
    <w:rsid w:val="0078647A"/>
    <w:rsid w:val="007C5FAD"/>
    <w:rsid w:val="007C62F3"/>
    <w:rsid w:val="007F2DA0"/>
    <w:rsid w:val="00802B28"/>
    <w:rsid w:val="008C59FC"/>
    <w:rsid w:val="008F24CD"/>
    <w:rsid w:val="00973B95"/>
    <w:rsid w:val="00980908"/>
    <w:rsid w:val="00987129"/>
    <w:rsid w:val="009F1205"/>
    <w:rsid w:val="00A140BA"/>
    <w:rsid w:val="00AD0406"/>
    <w:rsid w:val="00AD4968"/>
    <w:rsid w:val="00B21E02"/>
    <w:rsid w:val="00B305D1"/>
    <w:rsid w:val="00B3405B"/>
    <w:rsid w:val="00B545FD"/>
    <w:rsid w:val="00B85BCC"/>
    <w:rsid w:val="00BA7067"/>
    <w:rsid w:val="00BA7548"/>
    <w:rsid w:val="00C06788"/>
    <w:rsid w:val="00C21138"/>
    <w:rsid w:val="00C34EAA"/>
    <w:rsid w:val="00C4707F"/>
    <w:rsid w:val="00C5258B"/>
    <w:rsid w:val="00C927C3"/>
    <w:rsid w:val="00CB16B2"/>
    <w:rsid w:val="00CE3CC2"/>
    <w:rsid w:val="00CF0834"/>
    <w:rsid w:val="00D864A6"/>
    <w:rsid w:val="00D877A6"/>
    <w:rsid w:val="00DB5C04"/>
    <w:rsid w:val="00DC27DF"/>
    <w:rsid w:val="00DC65EA"/>
    <w:rsid w:val="00DD75CC"/>
    <w:rsid w:val="00E32143"/>
    <w:rsid w:val="00E516A9"/>
    <w:rsid w:val="00E82493"/>
    <w:rsid w:val="00E93258"/>
    <w:rsid w:val="00E9677A"/>
    <w:rsid w:val="00EF7C1B"/>
    <w:rsid w:val="00F46ACD"/>
    <w:rsid w:val="00F52273"/>
    <w:rsid w:val="00F67E3B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5F2A"/>
  <w15:chartTrackingRefBased/>
  <w15:docId w15:val="{2A28E1FC-239E-434B-B617-1C5C4EB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83B"/>
    <w:pPr>
      <w:ind w:left="720"/>
      <w:contextualSpacing/>
    </w:pPr>
  </w:style>
  <w:style w:type="table" w:styleId="Reetkatablice">
    <w:name w:val="Table Grid"/>
    <w:basedOn w:val="Obinatablica"/>
    <w:uiPriority w:val="39"/>
    <w:rsid w:val="004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5E4"/>
  </w:style>
  <w:style w:type="paragraph" w:styleId="Podnoje">
    <w:name w:val="footer"/>
    <w:basedOn w:val="Normal"/>
    <w:link w:val="Podno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5E4"/>
  </w:style>
  <w:style w:type="paragraph" w:styleId="Tekstbalonia">
    <w:name w:val="Balloon Text"/>
    <w:basedOn w:val="Normal"/>
    <w:link w:val="TekstbaloniaChar"/>
    <w:uiPriority w:val="99"/>
    <w:semiHidden/>
    <w:unhideWhenUsed/>
    <w:rsid w:val="00040F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F075-AC58-4DB1-AE27-C215CB9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2022-07-13T08:26:00Z</cp:lastPrinted>
  <dcterms:created xsi:type="dcterms:W3CDTF">2022-07-20T10:17:00Z</dcterms:created>
  <dcterms:modified xsi:type="dcterms:W3CDTF">2022-07-20T10:17:00Z</dcterms:modified>
</cp:coreProperties>
</file>