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0F74" w14:textId="2B3DC3C5" w:rsidR="00AA7476" w:rsidRDefault="00AA7476" w:rsidP="00BD0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53F0E3C" wp14:editId="4A78D302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072A4" w14:textId="6EED936E" w:rsidR="007616AB" w:rsidRDefault="007616AB" w:rsidP="00BD0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3F5224" w14:textId="14B41911" w:rsidR="007616AB" w:rsidRDefault="007616AB" w:rsidP="00BD0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6C6AB7" w14:textId="3C5202B9" w:rsidR="00BD0AED" w:rsidRPr="00BD0AED" w:rsidRDefault="00BD0AED" w:rsidP="00BD0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146EF6F" w14:textId="77777777" w:rsidR="00BD0AED" w:rsidRPr="00BD0AED" w:rsidRDefault="00BD0AED" w:rsidP="00BD0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395C4007" w14:textId="77777777" w:rsidR="00BD0AED" w:rsidRPr="00BD0AED" w:rsidRDefault="00BD0AED" w:rsidP="00CC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23112A0E" w14:textId="04E8C3A9" w:rsidR="00BD0AED" w:rsidRPr="00BD0AED" w:rsidRDefault="00BD0AED" w:rsidP="00CC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648728EF" w14:textId="5AA0015F" w:rsidR="00BD0AED" w:rsidRPr="00BD0AED" w:rsidRDefault="00BD0AED" w:rsidP="00CC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BD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6235B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0AE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FD01A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0AED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6235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993220D" w14:textId="77777777" w:rsidR="00CC2B0E" w:rsidRDefault="00BD0AED" w:rsidP="00CC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BD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35B5">
        <w:rPr>
          <w:rFonts w:ascii="Times New Roman" w:eastAsia="Times New Roman" w:hAnsi="Times New Roman" w:cs="Times New Roman"/>
          <w:sz w:val="24"/>
          <w:szCs w:val="24"/>
          <w:lang w:eastAsia="hr-HR"/>
        </w:rPr>
        <w:t>2196-19-03-01-</w:t>
      </w:r>
      <w:r w:rsidR="00280D40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6235B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311E0689" w14:textId="00A6C9AA" w:rsidR="00FD01AF" w:rsidRPr="00CC2B0E" w:rsidRDefault="00BD0AED" w:rsidP="00CC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2B0E">
        <w:rPr>
          <w:rFonts w:ascii="Times New Roman" w:hAnsi="Times New Roman" w:cs="Times New Roman"/>
          <w:b/>
          <w:sz w:val="24"/>
          <w:szCs w:val="24"/>
        </w:rPr>
        <w:t xml:space="preserve">Negoslavci, </w:t>
      </w:r>
      <w:r w:rsidR="00730CD3" w:rsidRPr="00CC2B0E">
        <w:rPr>
          <w:rFonts w:ascii="Times New Roman" w:hAnsi="Times New Roman" w:cs="Times New Roman"/>
          <w:sz w:val="24"/>
          <w:szCs w:val="24"/>
        </w:rPr>
        <w:t>30</w:t>
      </w:r>
      <w:r w:rsidRPr="00CC2B0E">
        <w:rPr>
          <w:rFonts w:ascii="Times New Roman" w:hAnsi="Times New Roman" w:cs="Times New Roman"/>
          <w:sz w:val="24"/>
          <w:szCs w:val="24"/>
        </w:rPr>
        <w:t>.</w:t>
      </w:r>
      <w:r w:rsidR="00730CD3" w:rsidRPr="00CC2B0E">
        <w:rPr>
          <w:rFonts w:ascii="Times New Roman" w:hAnsi="Times New Roman" w:cs="Times New Roman"/>
          <w:sz w:val="24"/>
          <w:szCs w:val="24"/>
        </w:rPr>
        <w:t>8</w:t>
      </w:r>
      <w:r w:rsidRPr="00CC2B0E">
        <w:rPr>
          <w:rFonts w:ascii="Times New Roman" w:hAnsi="Times New Roman" w:cs="Times New Roman"/>
          <w:sz w:val="24"/>
          <w:szCs w:val="24"/>
        </w:rPr>
        <w:t>.202</w:t>
      </w:r>
      <w:r w:rsidR="00730CD3" w:rsidRPr="00CC2B0E">
        <w:rPr>
          <w:rFonts w:ascii="Times New Roman" w:hAnsi="Times New Roman" w:cs="Times New Roman"/>
          <w:sz w:val="24"/>
          <w:szCs w:val="24"/>
        </w:rPr>
        <w:t>2</w:t>
      </w:r>
      <w:r w:rsidRPr="00CC2B0E">
        <w:rPr>
          <w:rFonts w:ascii="Times New Roman" w:hAnsi="Times New Roman" w:cs="Times New Roman"/>
          <w:sz w:val="24"/>
          <w:szCs w:val="24"/>
        </w:rPr>
        <w:t>. godine</w:t>
      </w:r>
    </w:p>
    <w:p w14:paraId="06E61664" w14:textId="7385EC95" w:rsidR="00D0466B" w:rsidRDefault="00D0466B" w:rsidP="00870DDE">
      <w:pPr>
        <w:pStyle w:val="tekst"/>
        <w:ind w:firstLine="708"/>
        <w:jc w:val="both"/>
        <w:rPr>
          <w:color w:val="000000"/>
        </w:rPr>
      </w:pPr>
      <w:r w:rsidRPr="00870DDE">
        <w:rPr>
          <w:color w:val="000000"/>
        </w:rPr>
        <w:t>Na temelju članka 19.</w:t>
      </w:r>
      <w:r w:rsidR="00DA1B13" w:rsidRPr="00870DDE">
        <w:rPr>
          <w:color w:val="000000"/>
        </w:rPr>
        <w:t>st.1.</w:t>
      </w:r>
      <w:r w:rsidRPr="00870DDE">
        <w:rPr>
          <w:color w:val="000000"/>
        </w:rPr>
        <w:t xml:space="preserve"> Zakona o službenicima i namještenicima u lokalnoj i područnoj (regionalnoj) samoupravi </w:t>
      </w:r>
      <w:r w:rsidR="00FF378F" w:rsidRPr="00870DDE">
        <w:rPr>
          <w:color w:val="000000"/>
        </w:rPr>
        <w:t>(„Narodne novine“, broj 86/08, 61/11, 4/18 i 112/19</w:t>
      </w:r>
      <w:r w:rsidR="00697D6D" w:rsidRPr="00870DDE">
        <w:rPr>
          <w:color w:val="000000"/>
        </w:rPr>
        <w:t>)</w:t>
      </w:r>
      <w:r w:rsidR="00FF378F" w:rsidRPr="00870DDE">
        <w:rPr>
          <w:color w:val="000000"/>
        </w:rPr>
        <w:t xml:space="preserve"> </w:t>
      </w:r>
      <w:r w:rsidR="00697D6D" w:rsidRPr="00870DDE">
        <w:rPr>
          <w:color w:val="000000"/>
        </w:rPr>
        <w:t>(dalje</w:t>
      </w:r>
      <w:r w:rsidR="00FF378F" w:rsidRPr="00870DDE">
        <w:rPr>
          <w:color w:val="000000"/>
        </w:rPr>
        <w:t>: Zakon)</w:t>
      </w:r>
      <w:r w:rsidR="00FD01AF" w:rsidRPr="00870DDE">
        <w:rPr>
          <w:color w:val="000000"/>
        </w:rPr>
        <w:t xml:space="preserve"> </w:t>
      </w:r>
      <w:r w:rsidRPr="00870DDE">
        <w:rPr>
          <w:color w:val="000000"/>
        </w:rPr>
        <w:t xml:space="preserve">i </w:t>
      </w:r>
      <w:r w:rsidR="00DA1B13" w:rsidRPr="00870DDE">
        <w:rPr>
          <w:color w:val="000000"/>
        </w:rPr>
        <w:t>članka 4. Pravilnika o unutarnjem redu Jedinstvenog upravnog odjela Općine Negoslavci (KLASA: 012-01/16-01/02, URBROJ: 2196/06-02-16)</w:t>
      </w:r>
      <w:r w:rsidRPr="00870DDE">
        <w:rPr>
          <w:color w:val="000000"/>
        </w:rPr>
        <w:t>, pročelni</w:t>
      </w:r>
      <w:r w:rsidR="00F10B50">
        <w:rPr>
          <w:color w:val="000000"/>
        </w:rPr>
        <w:t>ca</w:t>
      </w:r>
      <w:r w:rsidRPr="00870DDE">
        <w:rPr>
          <w:color w:val="000000"/>
        </w:rPr>
        <w:t xml:space="preserve"> Jedinstvenoga upravnog odjela Općine </w:t>
      </w:r>
      <w:r w:rsidR="00B92906" w:rsidRPr="00870DDE">
        <w:rPr>
          <w:color w:val="000000"/>
        </w:rPr>
        <w:t>Negoslavci</w:t>
      </w:r>
      <w:r w:rsidR="00DA1B13" w:rsidRPr="00870DDE">
        <w:rPr>
          <w:color w:val="000000"/>
        </w:rPr>
        <w:t>,</w:t>
      </w:r>
      <w:r w:rsidR="00B92906" w:rsidRPr="00870DDE">
        <w:rPr>
          <w:color w:val="000000"/>
        </w:rPr>
        <w:t xml:space="preserve"> </w:t>
      </w:r>
      <w:r w:rsidR="00C34A79">
        <w:rPr>
          <w:color w:val="000000"/>
        </w:rPr>
        <w:t>30</w:t>
      </w:r>
      <w:r w:rsidRPr="00870DDE">
        <w:rPr>
          <w:color w:val="000000"/>
        </w:rPr>
        <w:t>.</w:t>
      </w:r>
      <w:r w:rsidR="00C34A79">
        <w:rPr>
          <w:color w:val="000000"/>
        </w:rPr>
        <w:t>8.</w:t>
      </w:r>
      <w:r w:rsidR="00B92906" w:rsidRPr="00870DDE">
        <w:rPr>
          <w:color w:val="000000"/>
        </w:rPr>
        <w:t>202</w:t>
      </w:r>
      <w:r w:rsidR="00C34A79">
        <w:rPr>
          <w:color w:val="000000"/>
        </w:rPr>
        <w:t>2</w:t>
      </w:r>
      <w:r w:rsidR="00B92906" w:rsidRPr="00870DDE">
        <w:rPr>
          <w:color w:val="000000"/>
        </w:rPr>
        <w:t>.</w:t>
      </w:r>
      <w:r w:rsidRPr="00870DDE">
        <w:rPr>
          <w:color w:val="000000"/>
        </w:rPr>
        <w:t xml:space="preserve"> godine raspisuje</w:t>
      </w:r>
    </w:p>
    <w:p w14:paraId="43F5A8DC" w14:textId="37F76843" w:rsidR="00D0466B" w:rsidRPr="00870DDE" w:rsidRDefault="00903B82" w:rsidP="00697D6D">
      <w:pPr>
        <w:pStyle w:val="natjecaj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JAVNI </w:t>
      </w:r>
      <w:r w:rsidR="00D0466B" w:rsidRPr="00870DDE">
        <w:rPr>
          <w:b/>
          <w:bCs/>
          <w:color w:val="000000"/>
        </w:rPr>
        <w:t>NATJEČAJ</w:t>
      </w:r>
    </w:p>
    <w:p w14:paraId="425BD20B" w14:textId="17C9A676" w:rsidR="00D0466B" w:rsidRPr="00870DDE" w:rsidRDefault="00D0466B" w:rsidP="00697D6D">
      <w:pPr>
        <w:pStyle w:val="tekst"/>
        <w:jc w:val="center"/>
        <w:rPr>
          <w:b/>
          <w:bCs/>
          <w:color w:val="000000"/>
        </w:rPr>
      </w:pPr>
      <w:r w:rsidRPr="00870DDE">
        <w:rPr>
          <w:b/>
          <w:bCs/>
          <w:color w:val="000000"/>
        </w:rPr>
        <w:t xml:space="preserve">za prijam u službu u Jedinstveni upravni odjel Općine </w:t>
      </w:r>
      <w:r w:rsidR="00B92906" w:rsidRPr="00870DDE">
        <w:rPr>
          <w:b/>
          <w:bCs/>
          <w:color w:val="000000"/>
        </w:rPr>
        <w:t>Negoslavci</w:t>
      </w:r>
      <w:r w:rsidRPr="00870DDE">
        <w:rPr>
          <w:b/>
          <w:bCs/>
          <w:color w:val="000000"/>
        </w:rPr>
        <w:t xml:space="preserve"> na neodređeno vrijeme:</w:t>
      </w:r>
    </w:p>
    <w:p w14:paraId="5795CCD5" w14:textId="3F280347" w:rsidR="00D0466B" w:rsidRDefault="00C34A79" w:rsidP="00326F8A">
      <w:pPr>
        <w:pStyle w:val="tekst-bol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Komunalni redar</w:t>
      </w:r>
      <w:r w:rsidR="00D0466B">
        <w:rPr>
          <w:b/>
          <w:bCs/>
          <w:color w:val="000000"/>
        </w:rPr>
        <w:t xml:space="preserve"> u Jedinstvenom upravnom odjelu Općine </w:t>
      </w:r>
      <w:r w:rsidR="00B92906">
        <w:rPr>
          <w:b/>
          <w:bCs/>
          <w:color w:val="000000"/>
        </w:rPr>
        <w:t>Negoslavci</w:t>
      </w:r>
    </w:p>
    <w:p w14:paraId="28DFE33E" w14:textId="763CC8C9" w:rsidR="00D0466B" w:rsidRPr="008B6542" w:rsidRDefault="00D0466B" w:rsidP="00D0466B">
      <w:pPr>
        <w:pStyle w:val="tekst"/>
        <w:jc w:val="both"/>
        <w:rPr>
          <w:color w:val="000000"/>
        </w:rPr>
      </w:pPr>
      <w:r w:rsidRPr="008B6542">
        <w:rPr>
          <w:color w:val="000000"/>
        </w:rPr>
        <w:t>Opći uvjeti za prijam u službu članak 12. Zakona o službenicima i namještenicima u lokalnoj i područnoj (regionalnoj) samoupravi</w:t>
      </w:r>
      <w:r w:rsidR="004A335F" w:rsidRPr="008B6542">
        <w:rPr>
          <w:color w:val="000000"/>
        </w:rPr>
        <w:t xml:space="preserve"> (dalje: Zakon) </w:t>
      </w:r>
      <w:r w:rsidRPr="008B6542">
        <w:rPr>
          <w:color w:val="000000"/>
        </w:rPr>
        <w:t>:</w:t>
      </w:r>
    </w:p>
    <w:p w14:paraId="0B810003" w14:textId="7424B997" w:rsidR="005E347E" w:rsidRPr="008B6542" w:rsidRDefault="00866A72" w:rsidP="005E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8B65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1. punoljetnost,</w:t>
      </w:r>
    </w:p>
    <w:p w14:paraId="6EEA2FB4" w14:textId="77777777" w:rsidR="005E347E" w:rsidRPr="008B6542" w:rsidRDefault="005E347E" w:rsidP="005E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8B65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2. hrvatsko državljanstvo,</w:t>
      </w:r>
    </w:p>
    <w:p w14:paraId="29350A92" w14:textId="77777777" w:rsidR="005E347E" w:rsidRPr="008B6542" w:rsidRDefault="005E347E" w:rsidP="005E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8B65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3. zdravstvena sposobnost za obavljanje poslova radnog mjesta na koje se osoba prima.</w:t>
      </w:r>
    </w:p>
    <w:p w14:paraId="48AF6C74" w14:textId="2EDA2F73" w:rsidR="00D0466B" w:rsidRPr="008B6542" w:rsidRDefault="00227AC2" w:rsidP="00D0466B">
      <w:pPr>
        <w:pStyle w:val="tekst"/>
        <w:jc w:val="both"/>
        <w:rPr>
          <w:color w:val="000000"/>
        </w:rPr>
      </w:pPr>
      <w:r w:rsidRPr="008B6542">
        <w:rPr>
          <w:color w:val="000000"/>
        </w:rPr>
        <w:t>Osim općih uvjeta za prijam u službu kandidati moraju ispunjavati sljedeće posebne uvjete za prijam u službu:</w:t>
      </w:r>
    </w:p>
    <w:p w14:paraId="0CE08432" w14:textId="406980DE" w:rsidR="00D0466B" w:rsidRPr="008B6542" w:rsidRDefault="005E347E" w:rsidP="00D97204">
      <w:pPr>
        <w:pStyle w:val="tekst"/>
        <w:numPr>
          <w:ilvl w:val="0"/>
          <w:numId w:val="4"/>
        </w:numPr>
        <w:ind w:left="426"/>
        <w:jc w:val="both"/>
        <w:rPr>
          <w:color w:val="000000"/>
        </w:rPr>
      </w:pPr>
      <w:r w:rsidRPr="008B6542">
        <w:rPr>
          <w:color w:val="000000"/>
        </w:rPr>
        <w:t>srednja stručna sprema</w:t>
      </w:r>
      <w:r w:rsidR="00104D0A" w:rsidRPr="008B6542">
        <w:rPr>
          <w:color w:val="000000"/>
        </w:rPr>
        <w:t>,</w:t>
      </w:r>
    </w:p>
    <w:p w14:paraId="1C3C34C7" w14:textId="60595969" w:rsidR="00D0466B" w:rsidRPr="008B6542" w:rsidRDefault="00D0466B" w:rsidP="00D97204">
      <w:pPr>
        <w:pStyle w:val="tekst"/>
        <w:numPr>
          <w:ilvl w:val="0"/>
          <w:numId w:val="4"/>
        </w:numPr>
        <w:ind w:left="426"/>
        <w:jc w:val="both"/>
        <w:rPr>
          <w:color w:val="000000"/>
        </w:rPr>
      </w:pPr>
      <w:r w:rsidRPr="008B6542">
        <w:rPr>
          <w:color w:val="000000"/>
        </w:rPr>
        <w:t>najmanje jedna godina radnog iskustva na odgovarajućim poslovima,</w:t>
      </w:r>
    </w:p>
    <w:p w14:paraId="400431BE" w14:textId="5EC80C53" w:rsidR="00F35AE2" w:rsidRPr="008B6542" w:rsidRDefault="00866A72" w:rsidP="00D97204">
      <w:pPr>
        <w:pStyle w:val="tekst"/>
        <w:numPr>
          <w:ilvl w:val="0"/>
          <w:numId w:val="4"/>
        </w:numPr>
        <w:ind w:left="426"/>
        <w:jc w:val="both"/>
        <w:rPr>
          <w:color w:val="000000"/>
        </w:rPr>
      </w:pPr>
      <w:r w:rsidRPr="008B6542">
        <w:rPr>
          <w:color w:val="000000"/>
        </w:rPr>
        <w:t>poznavanje rada na računala,</w:t>
      </w:r>
    </w:p>
    <w:p w14:paraId="7565E888" w14:textId="3B8DBDAB" w:rsidR="00866A72" w:rsidRPr="008B6542" w:rsidRDefault="00866A72" w:rsidP="00D97204">
      <w:pPr>
        <w:pStyle w:val="tekst"/>
        <w:numPr>
          <w:ilvl w:val="0"/>
          <w:numId w:val="4"/>
        </w:numPr>
        <w:ind w:left="426"/>
        <w:jc w:val="both"/>
        <w:rPr>
          <w:color w:val="000000"/>
        </w:rPr>
      </w:pPr>
      <w:r w:rsidRPr="008B6542">
        <w:rPr>
          <w:color w:val="000000"/>
        </w:rPr>
        <w:t>položen državni stručni ispit.</w:t>
      </w:r>
    </w:p>
    <w:p w14:paraId="01FDF621" w14:textId="14EFBC23" w:rsidR="00D0466B" w:rsidRPr="008B6542" w:rsidRDefault="00D0466B" w:rsidP="00D0466B">
      <w:pPr>
        <w:pStyle w:val="tekst"/>
        <w:jc w:val="both"/>
        <w:rPr>
          <w:color w:val="000000"/>
        </w:rPr>
      </w:pPr>
      <w:r w:rsidRPr="008B6542">
        <w:rPr>
          <w:color w:val="000000"/>
        </w:rPr>
        <w:t>U službu ne može biti</w:t>
      </w:r>
      <w:r w:rsidR="00EE4BC2" w:rsidRPr="008B6542">
        <w:rPr>
          <w:color w:val="000000"/>
        </w:rPr>
        <w:t xml:space="preserve"> </w:t>
      </w:r>
      <w:r w:rsidRPr="008B6542">
        <w:rPr>
          <w:color w:val="000000"/>
        </w:rPr>
        <w:t>primljena osoba za čiji prijam postoje zapreke iz članaka 15. i 16. Zakona.</w:t>
      </w:r>
    </w:p>
    <w:p w14:paraId="06D808F0" w14:textId="77777777" w:rsidR="00D0466B" w:rsidRPr="008B6542" w:rsidRDefault="00D0466B" w:rsidP="00870DDE">
      <w:pPr>
        <w:pStyle w:val="tekst"/>
        <w:jc w:val="both"/>
        <w:rPr>
          <w:color w:val="000000"/>
        </w:rPr>
      </w:pPr>
      <w:r w:rsidRPr="008B6542">
        <w:rPr>
          <w:color w:val="000000"/>
        </w:rPr>
        <w:t>Sukladno članku 14. Zakona o akademskim i stručnim nazivima i akademskom stupnju (Narodne novine broj 107/07., 118/12.), objavljene stručne uvjete ispunjavaju i osobe koje su odgovarajući stupanj obrazovanja stekle na temelju ranijih propisa.</w:t>
      </w:r>
    </w:p>
    <w:p w14:paraId="28DB9477" w14:textId="77777777" w:rsidR="00D0466B" w:rsidRPr="008B6542" w:rsidRDefault="00D0466B" w:rsidP="00670F69">
      <w:pPr>
        <w:pStyle w:val="tekst"/>
        <w:jc w:val="both"/>
        <w:rPr>
          <w:b/>
        </w:rPr>
      </w:pPr>
      <w:r w:rsidRPr="008B6542">
        <w:t xml:space="preserve">Natjecati se mogu i kandidati koji nemaju položen državni stručni ispit, </w:t>
      </w:r>
      <w:r w:rsidRPr="008B6542">
        <w:rPr>
          <w:b/>
        </w:rPr>
        <w:t>uz obvezu da ga polože u roku od godine dana od dana prijma u službu.</w:t>
      </w:r>
    </w:p>
    <w:p w14:paraId="050002ED" w14:textId="48DB07D1" w:rsidR="00104D0A" w:rsidRPr="008B6542" w:rsidRDefault="00104D0A" w:rsidP="006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z w:val="24"/>
          <w:szCs w:val="24"/>
        </w:rPr>
        <w:lastRenderedPageBreak/>
        <w:t xml:space="preserve">Ako kandidat ostvaruje pravo na prednost pri zapošljavanju prema posebnom zakonu, dužan je u prijavi na natječaj pozvati se na to pravo, dostaviti ispravu iz koje je razvidno to pravo, pri čemu se napominje da takvi kandidati imaju prednost u odnosu na ostale kandidate samo pod jednakim uvjetima. </w:t>
      </w:r>
    </w:p>
    <w:p w14:paraId="5D910038" w14:textId="77777777" w:rsidR="005B7666" w:rsidRPr="008B6542" w:rsidRDefault="005B7666" w:rsidP="00670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na temelju članka 101. Zakona o hrvatskim braniteljima iz Domovinskog rata i članovima njihovih obitelji („Narodne novine“ broj 121/17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 Dodatne informacije za ostvarivanje prava prednosti pri zapošljavanju navedene su na sljedećoj poveznici: </w:t>
      </w:r>
      <w:hyperlink r:id="rId8" w:history="1">
        <w:r w:rsidRPr="008B654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https://www.gov.hr/moja-uprava/branitelji/zaposljavanje-397/prednost-pri-zaposljavanju/403</w:t>
        </w:r>
      </w:hyperlink>
      <w:r w:rsidRPr="008B6542">
        <w:rPr>
          <w:rFonts w:ascii="Times New Roman" w:hAnsi="Times New Roman" w:cs="Times New Roman"/>
          <w:sz w:val="24"/>
          <w:szCs w:val="24"/>
        </w:rPr>
        <w:t>.</w:t>
      </w:r>
    </w:p>
    <w:p w14:paraId="1EC24AA0" w14:textId="77777777" w:rsidR="005B7666" w:rsidRPr="008B6542" w:rsidRDefault="005B7666" w:rsidP="006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z w:val="24"/>
          <w:szCs w:val="24"/>
        </w:rPr>
        <w:t>Kandidati koji ostvaruju pravo prednosti pri zapošljavanju na temelju članka 9. Zakona o profesionalnoj rehabilitaciji i zapošljavanju osoba s invaliditetom („Narodne novine“ broj 157/13, 152/14, 39/18 i 32/20) dokazuju to rješenjem ili potvrdom o priznatom statusu iz koje je vidljivo to pravo.</w:t>
      </w:r>
    </w:p>
    <w:p w14:paraId="1EB58D48" w14:textId="77777777" w:rsidR="005B7666" w:rsidRPr="008B6542" w:rsidRDefault="005B7666" w:rsidP="006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z w:val="24"/>
          <w:szCs w:val="24"/>
        </w:rPr>
        <w:t>Kandidati koji ostvaruju pravo prednosti pri zapošljavanju na temelju članka 48.f Zakona o zaštiti vojnih i civilnih invalida rata („Narodne novine“, broj 33/92, 57/92, 77/92, 27/93, 58/93, 2/94, 76/94, 108/95, 108/96, 82/01,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</w:t>
      </w:r>
    </w:p>
    <w:p w14:paraId="0ADB6953" w14:textId="77777777" w:rsidR="00D0466B" w:rsidRPr="008B6542" w:rsidRDefault="00D0466B" w:rsidP="00670F69">
      <w:pPr>
        <w:pStyle w:val="tekst"/>
        <w:jc w:val="both"/>
        <w:rPr>
          <w:color w:val="000000"/>
        </w:rPr>
      </w:pPr>
      <w:r w:rsidRPr="008B6542">
        <w:rPr>
          <w:color w:val="000000"/>
        </w:rPr>
        <w:t>Na natječaj se mogu ravnopravno prijaviti osobe oba spola, a izrazi koji se koriste u ovom natječaju za osobe u muškom rodu uporabljeni su neutralno i odnose se na muške i ženske osobe. Služba se zasniva na neodređeno vrijeme, uz obvezni probni rad od tri mjeseca.</w:t>
      </w:r>
    </w:p>
    <w:p w14:paraId="1E64400D" w14:textId="77777777" w:rsidR="00D0466B" w:rsidRPr="00FB0ACC" w:rsidRDefault="00D0466B" w:rsidP="00870DDE">
      <w:pPr>
        <w:pStyle w:val="tekst"/>
        <w:jc w:val="both"/>
        <w:rPr>
          <w:color w:val="000000"/>
        </w:rPr>
      </w:pPr>
      <w:r>
        <w:rPr>
          <w:color w:val="000000"/>
        </w:rPr>
        <w:t xml:space="preserve">Uz </w:t>
      </w:r>
      <w:r w:rsidRPr="00FB0ACC">
        <w:rPr>
          <w:color w:val="000000"/>
        </w:rPr>
        <w:t>prijavu na natječaj potrebno je priložiti:</w:t>
      </w:r>
    </w:p>
    <w:p w14:paraId="76AE98E5" w14:textId="77777777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  <w:lang w:val="hr-HR"/>
        </w:rPr>
      </w:pPr>
      <w:proofErr w:type="spellStart"/>
      <w:r w:rsidRPr="00FB0ACC">
        <w:rPr>
          <w:sz w:val="24"/>
          <w:szCs w:val="24"/>
        </w:rPr>
        <w:t>životopis</w:t>
      </w:r>
      <w:proofErr w:type="spellEnd"/>
      <w:r w:rsidRPr="00FB0ACC">
        <w:rPr>
          <w:sz w:val="24"/>
          <w:szCs w:val="24"/>
        </w:rPr>
        <w:t>,</w:t>
      </w:r>
    </w:p>
    <w:p w14:paraId="232C7F48" w14:textId="77777777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proofErr w:type="spellStart"/>
      <w:r w:rsidRPr="00FB0ACC">
        <w:rPr>
          <w:sz w:val="24"/>
          <w:szCs w:val="24"/>
        </w:rPr>
        <w:t>dokaz</w:t>
      </w:r>
      <w:proofErr w:type="spellEnd"/>
      <w:r w:rsidRPr="00FB0ACC">
        <w:rPr>
          <w:sz w:val="24"/>
          <w:szCs w:val="24"/>
        </w:rPr>
        <w:t xml:space="preserve"> o </w:t>
      </w:r>
      <w:proofErr w:type="spellStart"/>
      <w:r w:rsidRPr="00FB0ACC">
        <w:rPr>
          <w:sz w:val="24"/>
          <w:szCs w:val="24"/>
        </w:rPr>
        <w:t>hrvatskom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državljanstvu</w:t>
      </w:r>
      <w:proofErr w:type="spellEnd"/>
      <w:r w:rsidRPr="00FB0ACC">
        <w:rPr>
          <w:sz w:val="24"/>
          <w:szCs w:val="24"/>
        </w:rPr>
        <w:t xml:space="preserve"> (</w:t>
      </w:r>
      <w:proofErr w:type="spellStart"/>
      <w:r w:rsidRPr="00FB0ACC">
        <w:rPr>
          <w:sz w:val="24"/>
          <w:szCs w:val="24"/>
        </w:rPr>
        <w:t>preslika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domovnice</w:t>
      </w:r>
      <w:proofErr w:type="spellEnd"/>
      <w:r w:rsidRPr="00FB0ACC">
        <w:rPr>
          <w:sz w:val="24"/>
          <w:szCs w:val="24"/>
        </w:rPr>
        <w:t>),</w:t>
      </w:r>
    </w:p>
    <w:p w14:paraId="7D1BAAD2" w14:textId="77777777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proofErr w:type="spellStart"/>
      <w:r w:rsidRPr="00FB0ACC">
        <w:rPr>
          <w:sz w:val="24"/>
          <w:szCs w:val="24"/>
        </w:rPr>
        <w:t>preslika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osobne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iskaznice</w:t>
      </w:r>
      <w:proofErr w:type="spellEnd"/>
      <w:r w:rsidRPr="00FB0ACC">
        <w:rPr>
          <w:sz w:val="24"/>
          <w:szCs w:val="24"/>
        </w:rPr>
        <w:t>,</w:t>
      </w:r>
    </w:p>
    <w:p w14:paraId="297526F0" w14:textId="77777777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proofErr w:type="spellStart"/>
      <w:r w:rsidRPr="00FB0ACC">
        <w:rPr>
          <w:sz w:val="24"/>
          <w:szCs w:val="24"/>
        </w:rPr>
        <w:t>dokaz</w:t>
      </w:r>
      <w:proofErr w:type="spellEnd"/>
      <w:r w:rsidRPr="00FB0ACC">
        <w:rPr>
          <w:sz w:val="24"/>
          <w:szCs w:val="24"/>
        </w:rPr>
        <w:t xml:space="preserve"> o </w:t>
      </w:r>
      <w:proofErr w:type="spellStart"/>
      <w:r w:rsidRPr="00FB0ACC">
        <w:rPr>
          <w:sz w:val="24"/>
          <w:szCs w:val="24"/>
        </w:rPr>
        <w:t>stručnoj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spremi</w:t>
      </w:r>
      <w:proofErr w:type="spellEnd"/>
      <w:r w:rsidRPr="00FB0ACC">
        <w:rPr>
          <w:sz w:val="24"/>
          <w:szCs w:val="24"/>
        </w:rPr>
        <w:t xml:space="preserve"> (</w:t>
      </w:r>
      <w:proofErr w:type="spellStart"/>
      <w:r w:rsidRPr="00FB0ACC">
        <w:rPr>
          <w:sz w:val="24"/>
          <w:szCs w:val="24"/>
        </w:rPr>
        <w:t>presliku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diplome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kojom</w:t>
      </w:r>
      <w:proofErr w:type="spellEnd"/>
      <w:r w:rsidRPr="00FB0ACC">
        <w:rPr>
          <w:sz w:val="24"/>
          <w:szCs w:val="24"/>
        </w:rPr>
        <w:t xml:space="preserve"> se </w:t>
      </w:r>
      <w:proofErr w:type="spellStart"/>
      <w:r w:rsidRPr="00FB0ACC">
        <w:rPr>
          <w:sz w:val="24"/>
          <w:szCs w:val="24"/>
        </w:rPr>
        <w:t>potvrđuje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ispunjavanje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uvjeta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stupnja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obrazovanja</w:t>
      </w:r>
      <w:proofErr w:type="spellEnd"/>
      <w:r w:rsidRPr="00FB0ACC">
        <w:rPr>
          <w:sz w:val="24"/>
          <w:szCs w:val="24"/>
        </w:rPr>
        <w:t xml:space="preserve"> (</w:t>
      </w:r>
      <w:proofErr w:type="spellStart"/>
      <w:r w:rsidRPr="00FB0ACC">
        <w:rPr>
          <w:sz w:val="24"/>
          <w:szCs w:val="24"/>
        </w:rPr>
        <w:t>stručne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spreme</w:t>
      </w:r>
      <w:proofErr w:type="spellEnd"/>
      <w:r w:rsidRPr="00FB0ACC">
        <w:rPr>
          <w:sz w:val="24"/>
          <w:szCs w:val="24"/>
        </w:rPr>
        <w:t xml:space="preserve">) </w:t>
      </w:r>
      <w:proofErr w:type="spellStart"/>
      <w:r w:rsidRPr="00FB0ACC">
        <w:rPr>
          <w:sz w:val="24"/>
          <w:szCs w:val="24"/>
        </w:rPr>
        <w:t>i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struke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određene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ovim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Natječajem</w:t>
      </w:r>
      <w:proofErr w:type="spellEnd"/>
      <w:r w:rsidRPr="00FB0ACC">
        <w:rPr>
          <w:sz w:val="24"/>
          <w:szCs w:val="24"/>
        </w:rPr>
        <w:t>),</w:t>
      </w:r>
    </w:p>
    <w:p w14:paraId="0E63875A" w14:textId="56AEDF9F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proofErr w:type="spellStart"/>
      <w:r w:rsidRPr="00FB0ACC">
        <w:rPr>
          <w:sz w:val="24"/>
          <w:szCs w:val="24"/>
        </w:rPr>
        <w:t>dokaz</w:t>
      </w:r>
      <w:proofErr w:type="spellEnd"/>
      <w:r w:rsidRPr="00FB0ACC">
        <w:rPr>
          <w:sz w:val="24"/>
          <w:szCs w:val="24"/>
        </w:rPr>
        <w:t xml:space="preserve"> o </w:t>
      </w:r>
      <w:proofErr w:type="spellStart"/>
      <w:r w:rsidRPr="00FB0ACC">
        <w:rPr>
          <w:sz w:val="24"/>
          <w:szCs w:val="24"/>
        </w:rPr>
        <w:t>radnom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iskustvu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na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odgovarajućim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poslovima</w:t>
      </w:r>
      <w:proofErr w:type="spellEnd"/>
      <w:r w:rsidRPr="00FB0ACC">
        <w:rPr>
          <w:sz w:val="24"/>
          <w:szCs w:val="24"/>
        </w:rPr>
        <w:t xml:space="preserve"> (</w:t>
      </w:r>
      <w:proofErr w:type="spellStart"/>
      <w:r w:rsidRPr="00FB0ACC">
        <w:rPr>
          <w:sz w:val="24"/>
          <w:szCs w:val="24"/>
        </w:rPr>
        <w:t>preslika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rješenja</w:t>
      </w:r>
      <w:proofErr w:type="spellEnd"/>
      <w:r w:rsidRPr="00FB0ACC">
        <w:rPr>
          <w:sz w:val="24"/>
          <w:szCs w:val="24"/>
        </w:rPr>
        <w:t xml:space="preserve">, </w:t>
      </w:r>
      <w:proofErr w:type="spellStart"/>
      <w:r w:rsidRPr="00FB0ACC">
        <w:rPr>
          <w:sz w:val="24"/>
          <w:szCs w:val="24"/>
        </w:rPr>
        <w:t>ugovora</w:t>
      </w:r>
      <w:proofErr w:type="spellEnd"/>
      <w:r w:rsidRPr="00FB0ACC">
        <w:rPr>
          <w:sz w:val="24"/>
          <w:szCs w:val="24"/>
        </w:rPr>
        <w:t xml:space="preserve">, </w:t>
      </w:r>
      <w:proofErr w:type="spellStart"/>
      <w:r w:rsidRPr="00FB0ACC">
        <w:rPr>
          <w:sz w:val="24"/>
          <w:szCs w:val="24"/>
        </w:rPr>
        <w:t>potvrde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poslodavca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ili</w:t>
      </w:r>
      <w:proofErr w:type="spellEnd"/>
      <w:r w:rsidRPr="00FB0ACC">
        <w:rPr>
          <w:sz w:val="24"/>
          <w:szCs w:val="24"/>
        </w:rPr>
        <w:t xml:space="preserve"> sl.) </w:t>
      </w:r>
    </w:p>
    <w:p w14:paraId="1B4C4A16" w14:textId="77777777" w:rsidR="00227AC2" w:rsidRPr="00FB0ACC" w:rsidRDefault="00227AC2" w:rsidP="00870DD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CC">
        <w:rPr>
          <w:rFonts w:ascii="Times New Roman" w:hAnsi="Times New Roman" w:cs="Times New Roman"/>
          <w:sz w:val="24"/>
          <w:szCs w:val="24"/>
        </w:rPr>
        <w:t xml:space="preserve">dokaz o ukupnom radnom iskustvu (presliku potvrde ili elektronički zapis o podacima evidentiranim u matičnoj evidenciji Hrvatskog zavoda za mirovinsko osiguranje), </w:t>
      </w:r>
    </w:p>
    <w:p w14:paraId="58C2DEEB" w14:textId="77777777" w:rsidR="00227AC2" w:rsidRPr="00FB0ACC" w:rsidRDefault="00227AC2" w:rsidP="00870DDE">
      <w:pPr>
        <w:pStyle w:val="Odlomakpopisa1"/>
        <w:numPr>
          <w:ilvl w:val="0"/>
          <w:numId w:val="1"/>
        </w:numPr>
        <w:suppressAutoHyphens w:val="0"/>
        <w:jc w:val="both"/>
        <w:rPr>
          <w:sz w:val="24"/>
          <w:szCs w:val="24"/>
          <w:lang w:val="hr-HR"/>
        </w:rPr>
      </w:pPr>
      <w:proofErr w:type="spellStart"/>
      <w:r w:rsidRPr="00FB0ACC">
        <w:rPr>
          <w:sz w:val="24"/>
          <w:szCs w:val="24"/>
        </w:rPr>
        <w:t>uvjerenje</w:t>
      </w:r>
      <w:proofErr w:type="spellEnd"/>
      <w:r w:rsidRPr="00FB0ACC">
        <w:rPr>
          <w:sz w:val="24"/>
          <w:szCs w:val="24"/>
        </w:rPr>
        <w:t xml:space="preserve"> Općinskog </w:t>
      </w:r>
      <w:proofErr w:type="spellStart"/>
      <w:r w:rsidRPr="00FB0ACC">
        <w:rPr>
          <w:sz w:val="24"/>
          <w:szCs w:val="24"/>
        </w:rPr>
        <w:t>suda</w:t>
      </w:r>
      <w:proofErr w:type="spellEnd"/>
      <w:r w:rsidRPr="00FB0ACC">
        <w:rPr>
          <w:sz w:val="24"/>
          <w:szCs w:val="24"/>
        </w:rPr>
        <w:t xml:space="preserve"> da se </w:t>
      </w:r>
      <w:proofErr w:type="spellStart"/>
      <w:r w:rsidRPr="00FB0ACC">
        <w:rPr>
          <w:sz w:val="24"/>
          <w:szCs w:val="24"/>
        </w:rPr>
        <w:t>protiv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kandidata</w:t>
      </w:r>
      <w:proofErr w:type="spellEnd"/>
      <w:r w:rsidRPr="00FB0ACC">
        <w:rPr>
          <w:sz w:val="24"/>
          <w:szCs w:val="24"/>
        </w:rPr>
        <w:t xml:space="preserve"> ne </w:t>
      </w:r>
      <w:proofErr w:type="spellStart"/>
      <w:r w:rsidRPr="00FB0ACC">
        <w:rPr>
          <w:sz w:val="24"/>
          <w:szCs w:val="24"/>
        </w:rPr>
        <w:t>vodi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kazneni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postupak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</w:t>
      </w:r>
      <w:proofErr w:type="spellEnd"/>
      <w:r w:rsidRPr="00FB0ACC">
        <w:rPr>
          <w:sz w:val="24"/>
          <w:szCs w:val="24"/>
        </w:rPr>
        <w:t xml:space="preserve"> da </w:t>
      </w:r>
      <w:proofErr w:type="spellStart"/>
      <w:r w:rsidRPr="00FB0ACC">
        <w:rPr>
          <w:sz w:val="24"/>
          <w:szCs w:val="24"/>
        </w:rPr>
        <w:t>nije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pravomoćno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osuđen</w:t>
      </w:r>
      <w:proofErr w:type="spellEnd"/>
      <w:r w:rsidRPr="00FB0ACC">
        <w:rPr>
          <w:sz w:val="24"/>
          <w:szCs w:val="24"/>
        </w:rPr>
        <w:t xml:space="preserve"> za </w:t>
      </w:r>
      <w:proofErr w:type="spellStart"/>
      <w:r w:rsidRPr="00FB0ACC">
        <w:rPr>
          <w:sz w:val="24"/>
          <w:szCs w:val="24"/>
        </w:rPr>
        <w:t>kaznena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djela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iz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članka</w:t>
      </w:r>
      <w:proofErr w:type="spellEnd"/>
      <w:r w:rsidRPr="00FB0ACC">
        <w:rPr>
          <w:sz w:val="24"/>
          <w:szCs w:val="24"/>
        </w:rPr>
        <w:t xml:space="preserve"> 15. </w:t>
      </w:r>
      <w:proofErr w:type="spellStart"/>
      <w:r w:rsidRPr="00FB0ACC">
        <w:rPr>
          <w:sz w:val="24"/>
          <w:szCs w:val="24"/>
        </w:rPr>
        <w:t>stavak</w:t>
      </w:r>
      <w:proofErr w:type="spellEnd"/>
      <w:r w:rsidRPr="00FB0ACC">
        <w:rPr>
          <w:sz w:val="24"/>
          <w:szCs w:val="24"/>
        </w:rPr>
        <w:t xml:space="preserve"> 1. </w:t>
      </w:r>
      <w:proofErr w:type="spellStart"/>
      <w:r w:rsidRPr="00FB0ACC">
        <w:rPr>
          <w:sz w:val="24"/>
          <w:szCs w:val="24"/>
        </w:rPr>
        <w:t>Zakona</w:t>
      </w:r>
      <w:proofErr w:type="spellEnd"/>
      <w:r w:rsidRPr="00FB0ACC">
        <w:rPr>
          <w:sz w:val="24"/>
          <w:szCs w:val="24"/>
        </w:rPr>
        <w:t xml:space="preserve">, ne </w:t>
      </w:r>
      <w:proofErr w:type="spellStart"/>
      <w:r w:rsidRPr="00FB0ACC">
        <w:rPr>
          <w:sz w:val="24"/>
          <w:szCs w:val="24"/>
        </w:rPr>
        <w:t>starije</w:t>
      </w:r>
      <w:proofErr w:type="spellEnd"/>
      <w:r w:rsidRPr="00FB0ACC">
        <w:rPr>
          <w:sz w:val="24"/>
          <w:szCs w:val="24"/>
        </w:rPr>
        <w:t xml:space="preserve"> od 6 (</w:t>
      </w:r>
      <w:proofErr w:type="spellStart"/>
      <w:r w:rsidRPr="00FB0ACC">
        <w:rPr>
          <w:sz w:val="24"/>
          <w:szCs w:val="24"/>
        </w:rPr>
        <w:t>šest</w:t>
      </w:r>
      <w:proofErr w:type="spellEnd"/>
      <w:r w:rsidRPr="00FB0ACC">
        <w:rPr>
          <w:sz w:val="24"/>
          <w:szCs w:val="24"/>
        </w:rPr>
        <w:t xml:space="preserve">) </w:t>
      </w:r>
      <w:proofErr w:type="spellStart"/>
      <w:r w:rsidRPr="00FB0ACC">
        <w:rPr>
          <w:sz w:val="24"/>
          <w:szCs w:val="24"/>
        </w:rPr>
        <w:t>mjeseci</w:t>
      </w:r>
      <w:proofErr w:type="spellEnd"/>
      <w:r w:rsidRPr="00FB0ACC">
        <w:rPr>
          <w:sz w:val="24"/>
          <w:szCs w:val="24"/>
        </w:rPr>
        <w:t xml:space="preserve"> od dana </w:t>
      </w:r>
      <w:proofErr w:type="spellStart"/>
      <w:r w:rsidRPr="00FB0ACC">
        <w:rPr>
          <w:sz w:val="24"/>
          <w:szCs w:val="24"/>
        </w:rPr>
        <w:t>objave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ovog</w:t>
      </w:r>
      <w:proofErr w:type="spellEnd"/>
      <w:r w:rsidRPr="00FB0ACC">
        <w:rPr>
          <w:sz w:val="24"/>
          <w:szCs w:val="24"/>
        </w:rPr>
        <w:t xml:space="preserve"> </w:t>
      </w:r>
      <w:proofErr w:type="spellStart"/>
      <w:r w:rsidRPr="00FB0ACC">
        <w:rPr>
          <w:sz w:val="24"/>
          <w:szCs w:val="24"/>
        </w:rPr>
        <w:t>Natječaja</w:t>
      </w:r>
      <w:proofErr w:type="spellEnd"/>
      <w:r w:rsidRPr="00FB0ACC">
        <w:rPr>
          <w:sz w:val="24"/>
          <w:szCs w:val="24"/>
        </w:rPr>
        <w:t>,</w:t>
      </w:r>
    </w:p>
    <w:p w14:paraId="46EECEAA" w14:textId="77777777" w:rsidR="00227AC2" w:rsidRPr="00FB0ACC" w:rsidRDefault="00227AC2" w:rsidP="00870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CC">
        <w:rPr>
          <w:rFonts w:ascii="Times New Roman" w:hAnsi="Times New Roman" w:cs="Times New Roman"/>
          <w:sz w:val="24"/>
          <w:szCs w:val="24"/>
        </w:rPr>
        <w:t>vlastoručno potpisanu izjavu da za prijam u službu ne postoje zapreke iz članka 15. i 16. Zakona,</w:t>
      </w:r>
    </w:p>
    <w:p w14:paraId="527B1BCF" w14:textId="77777777" w:rsidR="00227AC2" w:rsidRPr="00FB0ACC" w:rsidRDefault="00227AC2" w:rsidP="00870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CC">
        <w:rPr>
          <w:rFonts w:ascii="Times New Roman" w:hAnsi="Times New Roman" w:cs="Times New Roman"/>
          <w:sz w:val="24"/>
          <w:szCs w:val="24"/>
        </w:rPr>
        <w:lastRenderedPageBreak/>
        <w:t>dokaz o poznavanju rada na računalu (presliku potvrde o polaženju tečaja informatike, presliku svjedodžbe ako je polagao predmet informatiku ili vlastoručno potpisana izjava),</w:t>
      </w:r>
    </w:p>
    <w:p w14:paraId="57E6BC0C" w14:textId="77777777" w:rsidR="00227AC2" w:rsidRPr="00FB0ACC" w:rsidRDefault="00227AC2" w:rsidP="00870DDE">
      <w:pPr>
        <w:pStyle w:val="Default"/>
        <w:numPr>
          <w:ilvl w:val="0"/>
          <w:numId w:val="1"/>
        </w:numPr>
        <w:spacing w:after="25"/>
        <w:jc w:val="both"/>
        <w:rPr>
          <w:color w:val="auto"/>
        </w:rPr>
      </w:pPr>
      <w:r w:rsidRPr="00FB0ACC">
        <w:rPr>
          <w:color w:val="auto"/>
        </w:rPr>
        <w:t xml:space="preserve">dokaz o položenom državnom ispitu, </w:t>
      </w:r>
    </w:p>
    <w:p w14:paraId="49C90F1F" w14:textId="77777777" w:rsidR="00227AC2" w:rsidRPr="00FB0ACC" w:rsidRDefault="00227AC2" w:rsidP="00870DDE">
      <w:pPr>
        <w:pStyle w:val="Default"/>
        <w:numPr>
          <w:ilvl w:val="0"/>
          <w:numId w:val="1"/>
        </w:numPr>
        <w:spacing w:after="25"/>
        <w:jc w:val="both"/>
        <w:rPr>
          <w:color w:val="auto"/>
        </w:rPr>
      </w:pPr>
      <w:r w:rsidRPr="00FB0ACC">
        <w:rPr>
          <w:color w:val="auto"/>
        </w:rPr>
        <w:t>dokaz o zdravstvenoj sposobnosti,</w:t>
      </w:r>
    </w:p>
    <w:p w14:paraId="4155EE48" w14:textId="4492352C" w:rsidR="00227AC2" w:rsidRPr="005B7666" w:rsidRDefault="00227AC2" w:rsidP="00870DD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B7666">
        <w:rPr>
          <w:color w:val="auto"/>
        </w:rPr>
        <w:t xml:space="preserve">dokazi o ostvarivanju prava prvenstva. </w:t>
      </w:r>
    </w:p>
    <w:p w14:paraId="380E9FB8" w14:textId="24121B4E" w:rsidR="00227AC2" w:rsidRPr="00FB0ACC" w:rsidRDefault="00227AC2" w:rsidP="00870DDE">
      <w:pPr>
        <w:pStyle w:val="Default"/>
        <w:jc w:val="both"/>
        <w:rPr>
          <w:color w:val="auto"/>
        </w:rPr>
      </w:pPr>
    </w:p>
    <w:p w14:paraId="65AE416C" w14:textId="77777777" w:rsidR="00227AC2" w:rsidRPr="00FB0ACC" w:rsidRDefault="00227AC2" w:rsidP="00870DDE">
      <w:pPr>
        <w:pStyle w:val="Default"/>
        <w:jc w:val="both"/>
        <w:rPr>
          <w:color w:val="auto"/>
        </w:rPr>
      </w:pPr>
    </w:p>
    <w:p w14:paraId="62AE8F7C" w14:textId="77777777" w:rsidR="00227AC2" w:rsidRPr="00FB0ACC" w:rsidRDefault="00227AC2" w:rsidP="006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FB0ACC">
        <w:rPr>
          <w:rFonts w:ascii="Times New Roman" w:hAnsi="Times New Roman" w:cs="Times New Roman"/>
          <w:sz w:val="24"/>
          <w:szCs w:val="24"/>
        </w:rPr>
        <w:t>Isprave se mogu priložiti u neovjerenim preslikama te će izabrani kandidat predočiti  izvornik isprava.</w:t>
      </w:r>
    </w:p>
    <w:p w14:paraId="0C72D202" w14:textId="77777777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Dokaz o zdravstvenoj sposobnosti kandidati nisu dužni priložiti uz prijavu na Natječaj već će se ona ishoditi prije donošenja rješenja o prijmu u službu. Kandidat je dužan pristupiti zdravstvenom pregledu po pozivu, jer se inače smatra da je povukao prijavu na Natječaj.</w:t>
      </w:r>
    </w:p>
    <w:p w14:paraId="2BEF4928" w14:textId="77777777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Urednom prijavom smatra se vlastoručno potpisana prijava koja sadrži sve podatke i priloge navedene u Natječaju.</w:t>
      </w:r>
    </w:p>
    <w:p w14:paraId="15D64060" w14:textId="24BCF0F9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Osoba koja nije podnijela pravodobnu i urednu prijavu ili ne ispunjava formalne uvjete iz Natječaja, ne smatra se kandidatom prijavljenim na Natječaj.</w:t>
      </w:r>
    </w:p>
    <w:p w14:paraId="0E81EBC8" w14:textId="7F753C05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S kandidatima prijavljenim na Natječaj provest će se testiranje i intervju, radi provjere znanja i sposobnosti bitnih za obavljanje poslova radnog mjesta za koje se primaju.</w:t>
      </w:r>
    </w:p>
    <w:p w14:paraId="293F07FD" w14:textId="4F8C9B87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Ako kandidat ne pristupi prethodnoj provjeri znanja, smatra se da je povukao prijavu na Natječaj.</w:t>
      </w:r>
    </w:p>
    <w:p w14:paraId="72222E74" w14:textId="7A71252E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Opis poslova i podaci o plaći radnog mjesta, način obavljanja prethodne provjere znanja i sposobnosti kandidata, područje provjere te pravni i drugi izvori za pripremanje kandidata za provjeru navedeni su na mrežnoj stranici http://opcina-negoslavci.hr/ i na Oglasnoj ploči Jedinstvenog upravnog odjela Općine Negoslavci, Vukovarska 7, 32239 Negoslavci gdje će biti objavljeno vrijeme i mjesto održavanja prethodne provjere znanja i sposobnosti kandidata, najmanje 5 (pet) dana prije održavanja provjere.</w:t>
      </w:r>
    </w:p>
    <w:p w14:paraId="245D052A" w14:textId="3C72ADE8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 xml:space="preserve">Pisane prijave na natječaj, vlastoručno potpisane od strane podnositelja prijave, s navedenom kontakt adresom i telefonskim brojem te s dokazima o ispunjavanju uvjeta, podnose se u roku od 8 dana od dana objave natječaja u Narodnim novinama, na adresu: Općina Negoslavci, Vukovarska 7, 32239 Negoslavci, s naznakom „Javni natječaj za imenovanje </w:t>
      </w:r>
      <w:r w:rsidR="005B3E8F">
        <w:rPr>
          <w:color w:val="000000"/>
        </w:rPr>
        <w:t>Komunalnog redara</w:t>
      </w:r>
      <w:r w:rsidR="006F7BE0">
        <w:rPr>
          <w:color w:val="000000"/>
        </w:rPr>
        <w:t xml:space="preserve"> </w:t>
      </w:r>
      <w:r w:rsidRPr="00FE6843">
        <w:rPr>
          <w:color w:val="000000"/>
        </w:rPr>
        <w:t>Jedinstvenog upravnog odjela Općine Negoslavci – NE OTVARAJ“.</w:t>
      </w:r>
    </w:p>
    <w:p w14:paraId="1F9BDAD3" w14:textId="4A3E8CE8" w:rsidR="00FE6843" w:rsidRPr="00FE6843" w:rsidRDefault="00FE6843" w:rsidP="00670F69">
      <w:pPr>
        <w:pStyle w:val="tekst"/>
        <w:jc w:val="both"/>
        <w:rPr>
          <w:color w:val="000000"/>
        </w:rPr>
      </w:pPr>
      <w:r w:rsidRPr="00FE6843">
        <w:rPr>
          <w:color w:val="000000"/>
        </w:rPr>
        <w:t>Kandidati će o rezultatima Natječaja biti obaviješteni u zakonskom roku.</w:t>
      </w:r>
    </w:p>
    <w:p w14:paraId="1981AB4E" w14:textId="29023A3B" w:rsidR="00FE6843" w:rsidRPr="00CC2B0E" w:rsidRDefault="008A2DB5" w:rsidP="00CC2B0E">
      <w:pPr>
        <w:pStyle w:val="tekst"/>
        <w:spacing w:after="0" w:afterAutospacing="0"/>
        <w:jc w:val="right"/>
        <w:rPr>
          <w:b/>
          <w:bCs/>
          <w:color w:val="000000"/>
        </w:rPr>
      </w:pPr>
      <w:r w:rsidRPr="008A2DB5">
        <w:rPr>
          <w:color w:val="000000"/>
        </w:rPr>
        <w:tab/>
      </w:r>
      <w:r w:rsidR="00FE6843" w:rsidRPr="00CC2B0E">
        <w:rPr>
          <w:b/>
          <w:bCs/>
          <w:color w:val="000000"/>
        </w:rPr>
        <w:t xml:space="preserve">Pročelnica Jedinstvenog upravnog odjela </w:t>
      </w:r>
    </w:p>
    <w:p w14:paraId="0AED219B" w14:textId="3F904C06" w:rsidR="00CE39FE" w:rsidRPr="00CC2B0E" w:rsidRDefault="00CE39FE" w:rsidP="00CC2B0E">
      <w:pPr>
        <w:pStyle w:val="potpis-desno"/>
        <w:spacing w:before="0" w:beforeAutospacing="0" w:after="0" w:afterAutospacing="0"/>
        <w:jc w:val="right"/>
        <w:rPr>
          <w:b/>
          <w:bCs/>
          <w:color w:val="000000"/>
        </w:rPr>
      </w:pPr>
      <w:r w:rsidRPr="00CC2B0E">
        <w:rPr>
          <w:b/>
          <w:bCs/>
          <w:color w:val="000000"/>
        </w:rPr>
        <w:t>Općine Negoslavci</w:t>
      </w:r>
    </w:p>
    <w:p w14:paraId="1853F77C" w14:textId="3CE20C92" w:rsidR="00FE6843" w:rsidRPr="00CC2B0E" w:rsidRDefault="00FE6843" w:rsidP="00CC2B0E">
      <w:pPr>
        <w:pStyle w:val="potpis-desno"/>
        <w:spacing w:after="0" w:afterAutospacing="0"/>
        <w:jc w:val="right"/>
        <w:rPr>
          <w:b/>
          <w:bCs/>
          <w:color w:val="000000"/>
        </w:rPr>
      </w:pPr>
      <w:r w:rsidRPr="00CC2B0E">
        <w:rPr>
          <w:b/>
          <w:bCs/>
          <w:color w:val="000000"/>
        </w:rPr>
        <w:t xml:space="preserve">Marina </w:t>
      </w:r>
      <w:proofErr w:type="spellStart"/>
      <w:r w:rsidRPr="00CC2B0E">
        <w:rPr>
          <w:b/>
          <w:bCs/>
          <w:color w:val="000000"/>
        </w:rPr>
        <w:t>Stojnović</w:t>
      </w:r>
      <w:proofErr w:type="spellEnd"/>
      <w:r w:rsidRPr="00CC2B0E">
        <w:rPr>
          <w:b/>
          <w:bCs/>
          <w:color w:val="000000"/>
        </w:rPr>
        <w:t xml:space="preserve">, </w:t>
      </w:r>
      <w:proofErr w:type="spellStart"/>
      <w:r w:rsidR="005B3E8F" w:rsidRPr="00CC2B0E">
        <w:rPr>
          <w:b/>
          <w:bCs/>
          <w:color w:val="000000"/>
        </w:rPr>
        <w:t>mag.iur</w:t>
      </w:r>
      <w:proofErr w:type="spellEnd"/>
    </w:p>
    <w:p w14:paraId="47D15C45" w14:textId="77777777" w:rsidR="003A6A35" w:rsidRDefault="003A6A35"/>
    <w:sectPr w:rsidR="003A6A35" w:rsidSect="00CC2B0E">
      <w:footerReference w:type="default" r:id="rId9"/>
      <w:pgSz w:w="11906" w:h="16838"/>
      <w:pgMar w:top="993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8AA0" w14:textId="77777777" w:rsidR="003128EE" w:rsidRDefault="003128EE" w:rsidP="00CC2B0E">
      <w:pPr>
        <w:spacing w:after="0" w:line="240" w:lineRule="auto"/>
      </w:pPr>
      <w:r>
        <w:separator/>
      </w:r>
    </w:p>
  </w:endnote>
  <w:endnote w:type="continuationSeparator" w:id="0">
    <w:p w14:paraId="4F56B011" w14:textId="77777777" w:rsidR="003128EE" w:rsidRDefault="003128EE" w:rsidP="00C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2A4" w14:textId="77777777" w:rsidR="00CC2B0E" w:rsidRPr="00965636" w:rsidRDefault="00CC2B0E" w:rsidP="00CC2B0E">
    <w:pPr>
      <w:pStyle w:val="Podnoje"/>
      <w:jc w:val="center"/>
      <w:rPr>
        <w:rFonts w:ascii="Times New Roman" w:hAnsi="Times New Roman" w:cs="Times New Roman"/>
        <w:b/>
        <w:bCs/>
        <w:sz w:val="20"/>
        <w:szCs w:val="20"/>
        <w:lang w:val="sr-Cyrl-RS"/>
      </w:rPr>
    </w:pPr>
    <w:r w:rsidRPr="00965636">
      <w:rPr>
        <w:rFonts w:ascii="Times New Roman" w:hAnsi="Times New Roman" w:cs="Times New Roman"/>
        <w:b/>
        <w:bCs/>
        <w:sz w:val="20"/>
        <w:szCs w:val="20"/>
      </w:rPr>
      <w:t xml:space="preserve">OPĆINA NEGOSLAVCI  - </w:t>
    </w:r>
    <w:r w:rsidRPr="00965636">
      <w:rPr>
        <w:rFonts w:ascii="Times New Roman" w:hAnsi="Times New Roman" w:cs="Times New Roman"/>
        <w:b/>
        <w:bCs/>
        <w:sz w:val="20"/>
        <w:szCs w:val="20"/>
        <w:lang w:val="sr-Cyrl-RS"/>
      </w:rPr>
      <w:t>ОПШТИНА НЕГОСЛАВЦИ</w:t>
    </w:r>
  </w:p>
  <w:p w14:paraId="37CBC549" w14:textId="77777777" w:rsidR="00CC2B0E" w:rsidRPr="00965636" w:rsidRDefault="00CC2B0E" w:rsidP="00CC2B0E">
    <w:pPr>
      <w:pStyle w:val="Podnoje"/>
      <w:jc w:val="center"/>
      <w:rPr>
        <w:rFonts w:ascii="Times New Roman" w:hAnsi="Times New Roman" w:cs="Times New Roman"/>
        <w:sz w:val="20"/>
        <w:szCs w:val="20"/>
        <w:lang w:val="sr-Cyrl-RS"/>
      </w:rPr>
    </w:pPr>
    <w:r w:rsidRPr="00965636">
      <w:rPr>
        <w:rFonts w:ascii="Times New Roman" w:hAnsi="Times New Roman" w:cs="Times New Roman"/>
        <w:sz w:val="20"/>
        <w:szCs w:val="20"/>
      </w:rPr>
      <w:t>VUKOVARSKA 7, 32239 NEGOSLAVCI</w:t>
    </w:r>
    <w:r w:rsidRPr="00965636">
      <w:rPr>
        <w:rFonts w:ascii="Times New Roman" w:hAnsi="Times New Roman" w:cs="Times New Roman"/>
        <w:sz w:val="20"/>
        <w:szCs w:val="20"/>
        <w:lang w:val="sr-Cyrl-RS"/>
      </w:rPr>
      <w:t xml:space="preserve"> – ВУКОВАРСКА 7, 32239 НЕГОСЛАВЦИ</w:t>
    </w:r>
  </w:p>
  <w:p w14:paraId="1F5C54D8" w14:textId="77777777" w:rsidR="00CC2B0E" w:rsidRPr="00965636" w:rsidRDefault="00CC2B0E" w:rsidP="00CC2B0E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965636">
      <w:rPr>
        <w:rFonts w:ascii="Times New Roman" w:hAnsi="Times New Roman" w:cs="Times New Roman"/>
        <w:sz w:val="20"/>
        <w:szCs w:val="20"/>
      </w:rPr>
      <w:t>T: 032/517-054</w:t>
    </w:r>
    <w:r w:rsidRPr="00965636">
      <w:rPr>
        <w:rFonts w:ascii="Times New Roman" w:hAnsi="Times New Roman" w:cs="Times New Roman"/>
        <w:sz w:val="20"/>
        <w:szCs w:val="20"/>
        <w:lang w:val="sr-Cyrl-RS"/>
      </w:rPr>
      <w:t xml:space="preserve">; </w:t>
    </w:r>
    <w:r w:rsidRPr="00965636">
      <w:rPr>
        <w:rFonts w:ascii="Times New Roman" w:hAnsi="Times New Roman" w:cs="Times New Roman"/>
        <w:sz w:val="20"/>
        <w:szCs w:val="20"/>
      </w:rPr>
      <w:t>@: opcina.negoslavci@gmail.com</w:t>
    </w:r>
  </w:p>
  <w:p w14:paraId="342F9559" w14:textId="77777777" w:rsidR="00CC2B0E" w:rsidRPr="00965636" w:rsidRDefault="00CC2B0E" w:rsidP="00CC2B0E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965636">
      <w:rPr>
        <w:rFonts w:ascii="Times New Roman" w:hAnsi="Times New Roman" w:cs="Times New Roman"/>
        <w:sz w:val="20"/>
        <w:szCs w:val="20"/>
      </w:rPr>
      <w:t>OIB</w:t>
    </w:r>
    <w:r w:rsidRPr="00965636">
      <w:rPr>
        <w:rFonts w:ascii="Times New Roman" w:hAnsi="Times New Roman" w:cs="Times New Roman"/>
        <w:sz w:val="20"/>
        <w:szCs w:val="20"/>
        <w:lang w:val="sr-Cyrl-RS"/>
      </w:rPr>
      <w:t xml:space="preserve"> – ОИБ </w:t>
    </w:r>
    <w:r w:rsidRPr="00965636">
      <w:rPr>
        <w:rFonts w:ascii="Times New Roman" w:hAnsi="Times New Roman" w:cs="Times New Roman"/>
        <w:sz w:val="20"/>
        <w:szCs w:val="20"/>
      </w:rPr>
      <w:t>: 22641575931, IBAN</w:t>
    </w:r>
    <w:r w:rsidRPr="00965636">
      <w:rPr>
        <w:rFonts w:ascii="Times New Roman" w:hAnsi="Times New Roman" w:cs="Times New Roman"/>
        <w:sz w:val="20"/>
        <w:szCs w:val="20"/>
        <w:lang w:val="sr-Cyrl-RS"/>
      </w:rPr>
      <w:t>- ИБАН</w:t>
    </w:r>
    <w:r w:rsidRPr="00965636">
      <w:rPr>
        <w:rFonts w:ascii="Times New Roman" w:hAnsi="Times New Roman" w:cs="Times New Roman"/>
        <w:sz w:val="20"/>
        <w:szCs w:val="20"/>
      </w:rPr>
      <w:t>: HR2025000091861200004</w:t>
    </w:r>
  </w:p>
  <w:p w14:paraId="591233CD" w14:textId="77777777" w:rsidR="00CC2B0E" w:rsidRDefault="00CC2B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1799" w14:textId="77777777" w:rsidR="003128EE" w:rsidRDefault="003128EE" w:rsidP="00CC2B0E">
      <w:pPr>
        <w:spacing w:after="0" w:line="240" w:lineRule="auto"/>
      </w:pPr>
      <w:r>
        <w:separator/>
      </w:r>
    </w:p>
  </w:footnote>
  <w:footnote w:type="continuationSeparator" w:id="0">
    <w:p w14:paraId="6873A9F7" w14:textId="77777777" w:rsidR="003128EE" w:rsidRDefault="003128EE" w:rsidP="00CC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27B"/>
    <w:multiLevelType w:val="hybridMultilevel"/>
    <w:tmpl w:val="B94AD6C2"/>
    <w:lvl w:ilvl="0" w:tplc="1A8257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126"/>
    <w:multiLevelType w:val="hybridMultilevel"/>
    <w:tmpl w:val="B1546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4E80"/>
    <w:multiLevelType w:val="hybridMultilevel"/>
    <w:tmpl w:val="AE7C46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639A"/>
    <w:multiLevelType w:val="hybridMultilevel"/>
    <w:tmpl w:val="A71ED4D6"/>
    <w:lvl w:ilvl="0" w:tplc="DACC8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48094">
    <w:abstractNumId w:val="0"/>
  </w:num>
  <w:num w:numId="2" w16cid:durableId="12179332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352337">
    <w:abstractNumId w:val="2"/>
  </w:num>
  <w:num w:numId="4" w16cid:durableId="1362589041">
    <w:abstractNumId w:val="1"/>
  </w:num>
  <w:num w:numId="5" w16cid:durableId="1402214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6B"/>
    <w:rsid w:val="000F5074"/>
    <w:rsid w:val="00104D0A"/>
    <w:rsid w:val="00227AC2"/>
    <w:rsid w:val="00280AEE"/>
    <w:rsid w:val="00280D40"/>
    <w:rsid w:val="002B7655"/>
    <w:rsid w:val="003128EE"/>
    <w:rsid w:val="00326F8A"/>
    <w:rsid w:val="003A6A35"/>
    <w:rsid w:val="003F0104"/>
    <w:rsid w:val="00496522"/>
    <w:rsid w:val="004A335F"/>
    <w:rsid w:val="00504229"/>
    <w:rsid w:val="005B3E8F"/>
    <w:rsid w:val="005B7666"/>
    <w:rsid w:val="005E347E"/>
    <w:rsid w:val="006235B5"/>
    <w:rsid w:val="00670F69"/>
    <w:rsid w:val="00697D6D"/>
    <w:rsid w:val="006E230F"/>
    <w:rsid w:val="006F7BE0"/>
    <w:rsid w:val="00730CD3"/>
    <w:rsid w:val="007616AB"/>
    <w:rsid w:val="00866A72"/>
    <w:rsid w:val="00870DDE"/>
    <w:rsid w:val="008A2DB5"/>
    <w:rsid w:val="008B6542"/>
    <w:rsid w:val="008C1638"/>
    <w:rsid w:val="00903B82"/>
    <w:rsid w:val="00904CF3"/>
    <w:rsid w:val="009B3431"/>
    <w:rsid w:val="00AA7476"/>
    <w:rsid w:val="00B92906"/>
    <w:rsid w:val="00BD0AED"/>
    <w:rsid w:val="00BD2529"/>
    <w:rsid w:val="00C34A79"/>
    <w:rsid w:val="00C4194A"/>
    <w:rsid w:val="00CC2B0E"/>
    <w:rsid w:val="00CE39FE"/>
    <w:rsid w:val="00D0466B"/>
    <w:rsid w:val="00D67672"/>
    <w:rsid w:val="00D97204"/>
    <w:rsid w:val="00DA1B13"/>
    <w:rsid w:val="00EE4BC2"/>
    <w:rsid w:val="00F10B50"/>
    <w:rsid w:val="00F35AE2"/>
    <w:rsid w:val="00FB0ACC"/>
    <w:rsid w:val="00FD01AF"/>
    <w:rsid w:val="00FE684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EC6"/>
  <w15:docId w15:val="{B6F8895F-7DB4-4469-8CF5-34371DC6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D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0466B"/>
  </w:style>
  <w:style w:type="character" w:customStyle="1" w:styleId="bold">
    <w:name w:val="bold"/>
    <w:basedOn w:val="Zadanifontodlomka"/>
    <w:rsid w:val="00D0466B"/>
  </w:style>
  <w:style w:type="paragraph" w:customStyle="1" w:styleId="potpis-desno">
    <w:name w:val="potpis-desno"/>
    <w:basedOn w:val="Normal"/>
    <w:rsid w:val="00D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5E347E"/>
  </w:style>
  <w:style w:type="paragraph" w:customStyle="1" w:styleId="Odlomakpopisa1">
    <w:name w:val="Odlomak popisa1"/>
    <w:basedOn w:val="Normal"/>
    <w:rsid w:val="00227AC2"/>
    <w:pPr>
      <w:suppressAutoHyphens/>
      <w:spacing w:after="0" w:line="240" w:lineRule="auto"/>
      <w:ind w:left="117" w:firstLine="720"/>
    </w:pPr>
    <w:rPr>
      <w:rFonts w:ascii="Times New Roman" w:eastAsia="Times New Roman" w:hAnsi="Times New Roman" w:cs="Times New Roman"/>
      <w:kern w:val="2"/>
      <w:sz w:val="20"/>
      <w:szCs w:val="20"/>
      <w:lang w:val="en-AU" w:eastAsia="zh-CN"/>
    </w:rPr>
  </w:style>
  <w:style w:type="paragraph" w:customStyle="1" w:styleId="Default">
    <w:name w:val="Default"/>
    <w:rsid w:val="00227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7AC2"/>
    <w:pPr>
      <w:ind w:left="720"/>
      <w:contextualSpacing/>
    </w:pPr>
  </w:style>
  <w:style w:type="character" w:styleId="Hiperveza">
    <w:name w:val="Hyperlink"/>
    <w:rsid w:val="005B766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B0E"/>
  </w:style>
  <w:style w:type="paragraph" w:styleId="Podnoje">
    <w:name w:val="footer"/>
    <w:basedOn w:val="Normal"/>
    <w:link w:val="PodnojeChar"/>
    <w:uiPriority w:val="99"/>
    <w:unhideWhenUsed/>
    <w:rsid w:val="00C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hr/moja-uprava/branitelji/zaposljavanje-397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Korisnik</cp:lastModifiedBy>
  <cp:revision>14</cp:revision>
  <dcterms:created xsi:type="dcterms:W3CDTF">2021-12-13T10:55:00Z</dcterms:created>
  <dcterms:modified xsi:type="dcterms:W3CDTF">2022-08-29T11:01:00Z</dcterms:modified>
</cp:coreProperties>
</file>