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AE" w:rsidRPr="00F00C25" w:rsidRDefault="00724E02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7B0E" wp14:editId="41988D05">
                <wp:simplePos x="0" y="0"/>
                <wp:positionH relativeFrom="column">
                  <wp:posOffset>747850</wp:posOffset>
                </wp:positionH>
                <wp:positionV relativeFrom="paragraph">
                  <wp:posOffset>-18895</wp:posOffset>
                </wp:positionV>
                <wp:extent cx="8627" cy="1224951"/>
                <wp:effectExtent l="0" t="0" r="29845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224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-1.5pt" to="59.6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" strokecolor="black [3213]"/>
            </w:pict>
          </mc:Fallback>
        </mc:AlternateContent>
      </w:r>
      <w:r w:rsidR="002B4BAE" w:rsidRPr="00F00C2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466E25B" wp14:editId="4A067DA6">
            <wp:simplePos x="0" y="0"/>
            <wp:positionH relativeFrom="column">
              <wp:posOffset>-640715</wp:posOffset>
            </wp:positionH>
            <wp:positionV relativeFrom="paragraph">
              <wp:posOffset>-78800</wp:posOffset>
            </wp:positionV>
            <wp:extent cx="1285336" cy="1285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336" cy="128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AE" w:rsidRPr="00F00C25">
        <w:rPr>
          <w:rFonts w:asciiTheme="minorHAnsi" w:hAnsiTheme="minorHAnsi"/>
          <w:sz w:val="22"/>
          <w:szCs w:val="22"/>
        </w:rPr>
        <w:t>VETERINARSKA STANICA VUKOVAR d.o.o.</w:t>
      </w:r>
    </w:p>
    <w:p w:rsidR="00835433" w:rsidRPr="00F00C25" w:rsidRDefault="00835433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>SLUŽBA DDD</w:t>
      </w:r>
    </w:p>
    <w:p w:rsidR="002B4BAE" w:rsidRPr="00F00C25" w:rsidRDefault="002B4BAE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>Bana Josipa Jelačića 97</w:t>
      </w:r>
    </w:p>
    <w:p w:rsidR="002B4BAE" w:rsidRPr="00F00C25" w:rsidRDefault="002B4BAE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>32011 Vukovar</w:t>
      </w:r>
    </w:p>
    <w:p w:rsidR="002B4BAE" w:rsidRPr="00F00C25" w:rsidRDefault="002B4BAE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="00724E02"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>OIB: 24521029367</w:t>
      </w:r>
    </w:p>
    <w:p w:rsidR="00724E02" w:rsidRPr="00F00C25" w:rsidRDefault="00724E02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ab/>
        <w:t>Tel/fax: 032/410-060</w:t>
      </w:r>
    </w:p>
    <w:p w:rsidR="00724E02" w:rsidRPr="00F00C25" w:rsidRDefault="00724E02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ab/>
      </w:r>
      <w:hyperlink r:id="rId9" w:history="1">
        <w:r w:rsidR="00835433" w:rsidRPr="00F00C25">
          <w:rPr>
            <w:rStyle w:val="Hyperlink"/>
            <w:rFonts w:asciiTheme="minorHAnsi" w:hAnsiTheme="minorHAnsi"/>
            <w:sz w:val="22"/>
            <w:szCs w:val="22"/>
          </w:rPr>
          <w:t>vsv.ddd@gmail.com</w:t>
        </w:r>
      </w:hyperlink>
    </w:p>
    <w:p w:rsidR="00724E02" w:rsidRPr="00F00C25" w:rsidRDefault="00724E02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ab/>
      </w:r>
      <w:hyperlink r:id="rId10" w:history="1">
        <w:r w:rsidRPr="00F00C25">
          <w:rPr>
            <w:rStyle w:val="Hyperlink"/>
            <w:rFonts w:asciiTheme="minorHAnsi" w:hAnsiTheme="minorHAnsi"/>
            <w:sz w:val="22"/>
            <w:szCs w:val="22"/>
          </w:rPr>
          <w:t>www.vsvu.hr</w:t>
        </w:r>
      </w:hyperlink>
    </w:p>
    <w:p w:rsidR="00724E02" w:rsidRPr="00F00C25" w:rsidRDefault="00724E02">
      <w:pPr>
        <w:rPr>
          <w:rFonts w:asciiTheme="minorHAnsi" w:hAnsiTheme="minorHAnsi"/>
          <w:sz w:val="22"/>
          <w:szCs w:val="22"/>
        </w:rPr>
      </w:pPr>
    </w:p>
    <w:p w:rsidR="002B4BAE" w:rsidRPr="00F00C25" w:rsidRDefault="00724E02" w:rsidP="00724E02">
      <w:pPr>
        <w:ind w:left="-993" w:right="-851" w:firstLine="993"/>
        <w:rPr>
          <w:rFonts w:asciiTheme="minorHAnsi" w:hAnsiTheme="minorHAnsi"/>
        </w:rPr>
      </w:pPr>
      <w:r w:rsidRPr="00F00C2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F12CE" wp14:editId="3B51704F">
                <wp:simplePos x="0" y="0"/>
                <wp:positionH relativeFrom="column">
                  <wp:posOffset>-554738</wp:posOffset>
                </wp:positionH>
                <wp:positionV relativeFrom="paragraph">
                  <wp:posOffset>19793</wp:posOffset>
                </wp:positionV>
                <wp:extent cx="6762127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1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1.55pt" to="488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" strokecolor="black [3213]"/>
            </w:pict>
          </mc:Fallback>
        </mc:AlternateContent>
      </w:r>
      <w:r w:rsidR="002B4BAE" w:rsidRPr="00F00C25">
        <w:rPr>
          <w:rFonts w:asciiTheme="minorHAnsi" w:hAnsiTheme="minorHAnsi"/>
        </w:rPr>
        <w:tab/>
      </w:r>
      <w:r w:rsidR="002B4BAE" w:rsidRPr="00F00C25">
        <w:rPr>
          <w:rFonts w:asciiTheme="minorHAnsi" w:hAnsiTheme="minorHAnsi"/>
        </w:rPr>
        <w:tab/>
      </w:r>
      <w:r w:rsidR="002B4BAE" w:rsidRPr="00F00C25">
        <w:rPr>
          <w:rFonts w:asciiTheme="minorHAnsi" w:hAnsiTheme="minorHAnsi"/>
        </w:rPr>
        <w:tab/>
      </w:r>
    </w:p>
    <w:p w:rsidR="00F051EC" w:rsidRPr="00F051EC" w:rsidRDefault="00F051EC" w:rsidP="00F051EC">
      <w:pPr>
        <w:ind w:left="-993" w:right="-851" w:firstLine="993"/>
        <w:rPr>
          <w:rFonts w:asciiTheme="minorHAnsi" w:hAnsiTheme="minorHAnsi"/>
          <w:sz w:val="22"/>
          <w:szCs w:val="22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 xml:space="preserve">Ur. broj : 02/ </w:t>
      </w:r>
      <w:r w:rsidR="00F419C9">
        <w:rPr>
          <w:rFonts w:asciiTheme="minorHAnsi" w:hAnsiTheme="minorHAnsi"/>
          <w:sz w:val="22"/>
          <w:szCs w:val="22"/>
          <w:lang w:eastAsia="en-US"/>
        </w:rPr>
        <w:t>77</w:t>
      </w:r>
      <w:r w:rsidRPr="00F051EC">
        <w:rPr>
          <w:rFonts w:asciiTheme="minorHAnsi" w:hAnsiTheme="minorHAnsi"/>
          <w:sz w:val="22"/>
          <w:szCs w:val="22"/>
          <w:lang w:eastAsia="en-US"/>
        </w:rPr>
        <w:t xml:space="preserve"> - 2022</w:t>
      </w:r>
    </w:p>
    <w:p w:rsidR="00F051EC" w:rsidRPr="00F051EC" w:rsidRDefault="00F051EC" w:rsidP="00F051EC">
      <w:pPr>
        <w:widowControl w:val="0"/>
        <w:suppressAutoHyphens/>
        <w:overflowPunct w:val="0"/>
        <w:autoSpaceDE w:val="0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 xml:space="preserve">U Vukovaru, </w:t>
      </w:r>
      <w:r w:rsidR="00F419C9">
        <w:rPr>
          <w:rFonts w:asciiTheme="minorHAnsi" w:hAnsiTheme="minorHAnsi"/>
          <w:sz w:val="22"/>
          <w:szCs w:val="22"/>
          <w:lang w:eastAsia="en-US"/>
        </w:rPr>
        <w:t>23</w:t>
      </w:r>
      <w:r w:rsidRPr="00F051EC">
        <w:rPr>
          <w:rFonts w:asciiTheme="minorHAnsi" w:hAnsiTheme="minorHAnsi"/>
          <w:sz w:val="22"/>
          <w:szCs w:val="22"/>
          <w:lang w:eastAsia="en-US"/>
        </w:rPr>
        <w:t xml:space="preserve">. </w:t>
      </w:r>
      <w:r w:rsidR="00F419C9">
        <w:rPr>
          <w:rFonts w:asciiTheme="minorHAnsi" w:hAnsiTheme="minorHAnsi"/>
          <w:sz w:val="22"/>
          <w:szCs w:val="22"/>
          <w:lang w:eastAsia="en-US"/>
        </w:rPr>
        <w:t>rujna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F051EC">
        <w:rPr>
          <w:rFonts w:asciiTheme="minorHAnsi" w:hAnsiTheme="minorHAnsi"/>
          <w:sz w:val="22"/>
          <w:szCs w:val="22"/>
          <w:lang w:eastAsia="en-US"/>
        </w:rPr>
        <w:t>202</w:t>
      </w:r>
      <w:r>
        <w:rPr>
          <w:rFonts w:asciiTheme="minorHAnsi" w:hAnsiTheme="minorHAnsi"/>
          <w:sz w:val="22"/>
          <w:szCs w:val="22"/>
          <w:lang w:eastAsia="en-US"/>
        </w:rPr>
        <w:t>2</w:t>
      </w:r>
      <w:r w:rsidRPr="00F051EC">
        <w:rPr>
          <w:rFonts w:asciiTheme="minorHAnsi" w:hAnsiTheme="minorHAnsi"/>
          <w:sz w:val="22"/>
          <w:szCs w:val="22"/>
          <w:lang w:eastAsia="en-US"/>
        </w:rPr>
        <w:t>g..</w:t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</w:p>
    <w:p w:rsidR="00F051EC" w:rsidRPr="00F051EC" w:rsidRDefault="00F051EC" w:rsidP="00F051EC">
      <w:pPr>
        <w:widowControl w:val="0"/>
        <w:suppressAutoHyphens/>
        <w:overflowPunct w:val="0"/>
        <w:autoSpaceDE w:val="0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  <w:t>OPĆINA NEGOSLAVCI</w:t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</w:p>
    <w:p w:rsidR="00F051EC" w:rsidRPr="00F051EC" w:rsidRDefault="00F051EC" w:rsidP="00F051EC">
      <w:pPr>
        <w:widowControl w:val="0"/>
        <w:suppressAutoHyphens/>
        <w:overflowPunct w:val="0"/>
        <w:autoSpaceDE w:val="0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F051EC" w:rsidRPr="00F051EC" w:rsidRDefault="00F051EC" w:rsidP="00F051EC">
      <w:pPr>
        <w:widowControl w:val="0"/>
        <w:suppressAutoHyphens/>
        <w:overflowPunct w:val="0"/>
        <w:autoSpaceDE w:val="0"/>
        <w:ind w:left="2880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 xml:space="preserve">         OBAVIJEST O PROVOĐENJU</w:t>
      </w: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center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 xml:space="preserve"> SUSTAVNE DERATIZACIJE</w:t>
      </w: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center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 xml:space="preserve">- </w:t>
      </w:r>
      <w:r w:rsidR="00F419C9">
        <w:rPr>
          <w:rFonts w:asciiTheme="minorHAnsi" w:hAnsiTheme="minorHAnsi"/>
          <w:sz w:val="22"/>
          <w:szCs w:val="22"/>
          <w:lang w:eastAsia="en-US"/>
        </w:rPr>
        <w:t>jesenska</w:t>
      </w:r>
      <w:r w:rsidRPr="00F051EC">
        <w:rPr>
          <w:rFonts w:asciiTheme="minorHAnsi" w:hAnsiTheme="minorHAnsi"/>
          <w:sz w:val="22"/>
          <w:szCs w:val="22"/>
          <w:lang w:eastAsia="en-US"/>
        </w:rPr>
        <w:t xml:space="preserve"> deratizacija-</w:t>
      </w:r>
    </w:p>
    <w:p w:rsidR="00F051EC" w:rsidRPr="00F051EC" w:rsidRDefault="00F051EC" w:rsidP="00F051EC">
      <w:pPr>
        <w:widowControl w:val="0"/>
        <w:suppressAutoHyphens/>
        <w:overflowPunct w:val="0"/>
        <w:autoSpaceDE w:val="0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F051EC" w:rsidRPr="00F051EC" w:rsidRDefault="00F051EC" w:rsidP="00F051EC">
      <w:pPr>
        <w:widowControl w:val="0"/>
        <w:suppressAutoHyphens/>
        <w:overflowPunct w:val="0"/>
        <w:autoSpaceDE w:val="0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ab/>
        <w:t xml:space="preserve">Veterinarska stanica Vukovar d.o.o. Vukovar, Služba DDD sa sjedištem u Vukovaru, B. J. Jelačića 97 provoditi će sustavnu  </w:t>
      </w:r>
      <w:r w:rsidR="00F419C9">
        <w:rPr>
          <w:rFonts w:asciiTheme="minorHAnsi" w:hAnsiTheme="minorHAnsi"/>
          <w:sz w:val="22"/>
          <w:szCs w:val="22"/>
          <w:lang w:eastAsia="en-US"/>
        </w:rPr>
        <w:t>jesensku</w:t>
      </w:r>
      <w:r w:rsidRPr="00F051EC">
        <w:rPr>
          <w:rFonts w:asciiTheme="minorHAnsi" w:hAnsiTheme="minorHAnsi"/>
          <w:sz w:val="22"/>
          <w:szCs w:val="22"/>
          <w:lang w:eastAsia="en-US"/>
        </w:rPr>
        <w:t xml:space="preserve"> deratizaciju temeljem Ugovora  u mjestu  :</w:t>
      </w:r>
    </w:p>
    <w:p w:rsidR="00F051EC" w:rsidRPr="00F051EC" w:rsidRDefault="00F051EC" w:rsidP="00F051EC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 xml:space="preserve">Negoslavci, od </w:t>
      </w:r>
      <w:r w:rsidR="00F419C9">
        <w:rPr>
          <w:rFonts w:asciiTheme="minorHAnsi" w:hAnsiTheme="minorHAnsi"/>
          <w:sz w:val="22"/>
          <w:szCs w:val="22"/>
          <w:lang w:eastAsia="en-US"/>
        </w:rPr>
        <w:t>26 – 27.</w:t>
      </w:r>
      <w:r>
        <w:rPr>
          <w:rFonts w:asciiTheme="minorHAnsi" w:hAnsiTheme="minorHAnsi"/>
          <w:sz w:val="22"/>
          <w:szCs w:val="22"/>
          <w:lang w:eastAsia="en-US"/>
        </w:rPr>
        <w:t>09</w:t>
      </w:r>
      <w:r w:rsidRPr="00F051EC">
        <w:rPr>
          <w:rFonts w:asciiTheme="minorHAnsi" w:hAnsiTheme="minorHAnsi"/>
          <w:sz w:val="22"/>
          <w:szCs w:val="22"/>
          <w:lang w:eastAsia="en-US"/>
        </w:rPr>
        <w:t>.202</w:t>
      </w:r>
      <w:r>
        <w:rPr>
          <w:rFonts w:asciiTheme="minorHAnsi" w:hAnsiTheme="minorHAnsi"/>
          <w:sz w:val="22"/>
          <w:szCs w:val="22"/>
          <w:lang w:eastAsia="en-US"/>
        </w:rPr>
        <w:t>2</w:t>
      </w:r>
      <w:r w:rsidRPr="00F051EC">
        <w:rPr>
          <w:rFonts w:asciiTheme="minorHAnsi" w:hAnsiTheme="minorHAnsi"/>
          <w:sz w:val="22"/>
          <w:szCs w:val="22"/>
          <w:lang w:eastAsia="en-US"/>
        </w:rPr>
        <w:t>g</w:t>
      </w: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F051EC" w:rsidRPr="00F051EC" w:rsidRDefault="00F051EC" w:rsidP="00F051EC">
      <w:pPr>
        <w:widowControl w:val="0"/>
        <w:numPr>
          <w:ilvl w:val="0"/>
          <w:numId w:val="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>u  vremenu od 08,00h  do 15,00h.</w:t>
      </w: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F051EC" w:rsidRPr="00F051EC" w:rsidRDefault="00F051EC" w:rsidP="00F051EC">
      <w:pPr>
        <w:widowControl w:val="0"/>
        <w:suppressAutoHyphens/>
        <w:overflowPunct w:val="0"/>
        <w:autoSpaceDE w:val="0"/>
        <w:ind w:firstLine="36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 xml:space="preserve">U slučaju loših vremenskih uvjeta akcije se odgađaju na sljedeći povoljni termin. </w:t>
      </w: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 xml:space="preserve">Provođenje deratizacije temelji se na </w:t>
      </w: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ab/>
        <w:t xml:space="preserve">- Zakonu o zaštiti pučanstva od zaraznih bolesti ( NN 79/07 ) </w:t>
      </w: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>Deratizacija će se obavljati:</w:t>
      </w:r>
    </w:p>
    <w:p w:rsidR="00F051EC" w:rsidRPr="00F051EC" w:rsidRDefault="00F051EC" w:rsidP="00F051EC">
      <w:pPr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 xml:space="preserve">preparatom </w:t>
      </w:r>
      <w:r w:rsidR="00F419C9">
        <w:rPr>
          <w:rFonts w:asciiTheme="minorHAnsi" w:hAnsiTheme="minorHAnsi"/>
          <w:sz w:val="22"/>
          <w:szCs w:val="22"/>
          <w:lang w:eastAsia="en-US"/>
        </w:rPr>
        <w:t>Pestrix žitni mamac PRO</w:t>
      </w:r>
      <w:r w:rsidRPr="00F051EC">
        <w:rPr>
          <w:rFonts w:asciiTheme="minorHAnsi" w:hAnsiTheme="minorHAnsi"/>
          <w:sz w:val="22"/>
          <w:szCs w:val="22"/>
          <w:lang w:eastAsia="en-US"/>
        </w:rPr>
        <w:t>-  0,005g bromadiolona</w:t>
      </w:r>
    </w:p>
    <w:p w:rsidR="00F051EC" w:rsidRDefault="00F051EC" w:rsidP="00F051EC">
      <w:pPr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 xml:space="preserve">tvrtke – </w:t>
      </w:r>
      <w:r w:rsidR="00F419C9">
        <w:rPr>
          <w:rFonts w:asciiTheme="minorHAnsi" w:hAnsiTheme="minorHAnsi"/>
          <w:sz w:val="22"/>
          <w:szCs w:val="22"/>
          <w:lang w:eastAsia="en-US"/>
        </w:rPr>
        <w:t>Pestrid d.o.o.</w:t>
      </w:r>
    </w:p>
    <w:p w:rsidR="00F419C9" w:rsidRPr="00F051EC" w:rsidRDefault="00F419C9" w:rsidP="00F051EC">
      <w:pPr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UP/I-543-04/20-12/14, Urbr: 534-04-3-1/3-20-2</w:t>
      </w:r>
      <w:bookmarkStart w:id="0" w:name="_GoBack"/>
      <w:bookmarkEnd w:id="0"/>
    </w:p>
    <w:p w:rsidR="00F051EC" w:rsidRPr="00F419C9" w:rsidRDefault="00F051EC" w:rsidP="00F419C9">
      <w:pPr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 xml:space="preserve">preparat je antikoagulant druge generacije </w:t>
      </w:r>
    </w:p>
    <w:p w:rsidR="00F051EC" w:rsidRPr="00F051EC" w:rsidRDefault="00F051EC" w:rsidP="00F051EC">
      <w:pPr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>antidot je vitamin K 1</w:t>
      </w: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>Obavijestiti:</w:t>
      </w:r>
    </w:p>
    <w:p w:rsidR="00F051EC" w:rsidRPr="00F051EC" w:rsidRDefault="00F051EC" w:rsidP="00F051EC">
      <w:pPr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>Sanitarna inspekcija</w:t>
      </w:r>
    </w:p>
    <w:p w:rsidR="00F051EC" w:rsidRPr="00F051EC" w:rsidRDefault="00F051EC" w:rsidP="00F051EC">
      <w:pPr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>Zavod za javno zdravstvo</w:t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</w:p>
    <w:p w:rsidR="00F051EC" w:rsidRPr="00F051EC" w:rsidRDefault="00F051EC" w:rsidP="00F051EC">
      <w:pPr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>Općina Negoslavci</w:t>
      </w: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F051EC" w:rsidRPr="00F051EC" w:rsidRDefault="00F051EC" w:rsidP="00F051EC">
      <w:pPr>
        <w:widowControl w:val="0"/>
        <w:suppressAutoHyphens/>
        <w:overflowPunct w:val="0"/>
        <w:autoSpaceDE w:val="0"/>
        <w:ind w:left="5664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>Rukovoditelj DDD službe</w:t>
      </w:r>
    </w:p>
    <w:p w:rsidR="00F051EC" w:rsidRPr="00F051EC" w:rsidRDefault="00F051EC" w:rsidP="00F051EC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</w:r>
      <w:r w:rsidRPr="00F051EC">
        <w:rPr>
          <w:rFonts w:asciiTheme="minorHAnsi" w:hAnsiTheme="minorHAnsi"/>
          <w:sz w:val="22"/>
          <w:szCs w:val="22"/>
          <w:lang w:eastAsia="en-US"/>
        </w:rPr>
        <w:tab/>
        <w:t>Mr. Ivana Penava,dipl.sanit.ing</w:t>
      </w:r>
    </w:p>
    <w:p w:rsidR="00F051EC" w:rsidRPr="00F051EC" w:rsidRDefault="00F051EC" w:rsidP="00F051EC">
      <w:pPr>
        <w:widowControl w:val="0"/>
        <w:suppressAutoHyphens/>
        <w:overflowPunct w:val="0"/>
        <w:autoSpaceDE w:val="0"/>
        <w:ind w:left="5760" w:firstLine="72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782EC0" w:rsidRDefault="00782EC0" w:rsidP="00F051EC">
      <w:pPr>
        <w:ind w:right="-851"/>
      </w:pPr>
    </w:p>
    <w:sectPr w:rsidR="00782EC0" w:rsidSect="00F00C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A0" w:rsidRDefault="005316A0" w:rsidP="00724E02">
      <w:r>
        <w:separator/>
      </w:r>
    </w:p>
  </w:endnote>
  <w:endnote w:type="continuationSeparator" w:id="0">
    <w:p w:rsidR="005316A0" w:rsidRDefault="005316A0" w:rsidP="007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A0" w:rsidRDefault="005316A0" w:rsidP="00724E02">
      <w:r>
        <w:separator/>
      </w:r>
    </w:p>
  </w:footnote>
  <w:footnote w:type="continuationSeparator" w:id="0">
    <w:p w:rsidR="005316A0" w:rsidRDefault="005316A0" w:rsidP="0072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C0" w:rsidRDefault="00782EC0">
    <w:pPr>
      <w:pStyle w:val="Header"/>
    </w:pPr>
  </w:p>
  <w:p w:rsidR="00782EC0" w:rsidRDefault="00782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AE"/>
    <w:rsid w:val="002B4BAE"/>
    <w:rsid w:val="003302C1"/>
    <w:rsid w:val="005316A0"/>
    <w:rsid w:val="006111C2"/>
    <w:rsid w:val="00724E02"/>
    <w:rsid w:val="00782EC0"/>
    <w:rsid w:val="00835433"/>
    <w:rsid w:val="009072FE"/>
    <w:rsid w:val="00A04A61"/>
    <w:rsid w:val="00A2298D"/>
    <w:rsid w:val="00A409E5"/>
    <w:rsid w:val="00A919CA"/>
    <w:rsid w:val="00D251FE"/>
    <w:rsid w:val="00DC5E98"/>
    <w:rsid w:val="00F00C25"/>
    <w:rsid w:val="00F051EC"/>
    <w:rsid w:val="00F4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98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C5E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E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DC5E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AE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724E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02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02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98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C5E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E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DC5E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AE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724E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02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02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svu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v.dd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2022-09-23T05:14:00Z</cp:lastPrinted>
  <dcterms:created xsi:type="dcterms:W3CDTF">2022-09-23T05:15:00Z</dcterms:created>
  <dcterms:modified xsi:type="dcterms:W3CDTF">2022-09-23T05:15:00Z</dcterms:modified>
</cp:coreProperties>
</file>