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3387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93"/>
        <w:gridCol w:w="1771"/>
        <w:gridCol w:w="1380"/>
        <w:gridCol w:w="1201"/>
        <w:gridCol w:w="1356"/>
        <w:gridCol w:w="1403"/>
        <w:gridCol w:w="1866"/>
        <w:gridCol w:w="1301"/>
        <w:gridCol w:w="199"/>
        <w:gridCol w:w="1291"/>
        <w:gridCol w:w="486"/>
        <w:gridCol w:w="438"/>
      </w:tblGrid>
      <w:tr>
        <w:trPr>
          <w:trHeight w:val="750" w:hRule="atLeast"/>
        </w:trPr>
        <w:tc>
          <w:tcPr>
            <w:tcW w:w="504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8DB3E2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EVIDENCIJA SKLOPLJENIH UGOVORA U 2022. GODINI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8DB3E2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4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OPĆINA NEGOSLAVCI</w:t>
            </w:r>
          </w:p>
        </w:tc>
        <w:tc>
          <w:tcPr>
            <w:tcW w:w="186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EVIDENCIJA SKLOP. UGOVORA ZA 2022.GODINU</w:t>
            </w:r>
          </w:p>
        </w:tc>
        <w:tc>
          <w:tcPr>
            <w:tcW w:w="13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STANJE NA DAN 31.12.2022.</w:t>
            </w:r>
          </w:p>
        </w:tc>
        <w:tc>
          <w:tcPr>
            <w:tcW w:w="149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24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1335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RBR.</w:t>
            </w:r>
          </w:p>
        </w:tc>
        <w:tc>
          <w:tcPr>
            <w:tcW w:w="1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NAZIV UGOVORA</w:t>
            </w: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DATUM SKLAPANJA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IZNOS BEZ PDV-A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IZNOS S PDV-OM</w:t>
            </w:r>
          </w:p>
        </w:tc>
        <w:tc>
          <w:tcPr>
            <w:tcW w:w="1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RAZDOBLJE NA KOJE JE SKLOPLJEN</w:t>
            </w:r>
          </w:p>
        </w:tc>
        <w:tc>
          <w:tcPr>
            <w:tcW w:w="18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SUBJEKT S KOJIM JE SKLOPLJEN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PLAĆANJE IZ  PRORAČUNA JEDINICE </w:t>
              <w:br/>
              <w:t>(DA ili NE)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DRUGI IZVOR FINANCIRANJA, AKO NIJE PRORAČUN JEDINICE</w:t>
            </w:r>
          </w:p>
        </w:tc>
        <w:tc>
          <w:tcPr>
            <w:tcW w:w="4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83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Aneks ugovora o opskrbi krajnjeg kupca, broj O-14-221132/3, opskrba električnom energijom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14.01.2022. godine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Neodređeno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HEP opskrba d.o.o., Zagreb 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4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83" w:hRule="atLeast"/>
        </w:trPr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Ugovor o radu na neodređeno vrijeme, Ljiljana Vlaškalić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21.01.2022. godine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5.000,00 KN/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663,61 EUR, koeficijent 1.02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Neodređeno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Ljiljana Vlaškalić, Negoslavci</w:t>
            </w:r>
          </w:p>
        </w:tc>
        <w:tc>
          <w:tcPr>
            <w:tcW w:w="15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83" w:hRule="atLeast"/>
        </w:trPr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Ugovor o dodjeli financijskih sredstava za kapitalne donacije-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”</w:t>
            </w:r>
            <w:r>
              <w:rPr>
                <w:rFonts w:cs="Arial" w:ascii="Arial" w:hAnsi="Arial"/>
                <w:sz w:val="18"/>
                <w:szCs w:val="18"/>
              </w:rPr>
              <w:t>Nogometna svlačionica NK Negoslavci”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25.01.2022. godine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100,000,00 KN/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13.272,28 EUR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Do izvršenja obveza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Zajedničko vijeće općina Vukovar</w:t>
            </w:r>
          </w:p>
        </w:tc>
        <w:tc>
          <w:tcPr>
            <w:tcW w:w="15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Sredstva dobija  Općina</w:t>
            </w:r>
          </w:p>
        </w:tc>
        <w:tc>
          <w:tcPr>
            <w:tcW w:w="17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4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83" w:hRule="atLeast"/>
        </w:trPr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Ugovor o razvrstavanju i kategorizaciji arhivskog gradiva br. 20220106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07.02.2022. godine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343,75 KN/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45,60 EUR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429,69 KN/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57,03 EUR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01.94.2022.-31.03.2023.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Administracijsko savjetovanje u upravljanju, Vinkovci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4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83" w:hRule="atLeast"/>
        </w:trPr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Ugovor br. 2022/000075 o neposrednom sudjelovanju Fonda u sufinanciranju uklanjanja otpada odbačenog u okoliš na području Općine Negoslavci, davanjem sredstava pomoći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21.02.2022. godine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cs="Arial" w:ascii="Arial" w:hAnsi="Arial"/>
                <w:sz w:val="18"/>
                <w:szCs w:val="18"/>
                <w:u w:val="none"/>
              </w:rPr>
              <w:t>414.520,00 KN/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cs="Arial" w:ascii="Arial" w:hAnsi="Arial"/>
                <w:sz w:val="18"/>
                <w:szCs w:val="18"/>
                <w:u w:val="none"/>
              </w:rPr>
              <w:t>55.016,26 EUR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518.150,00 KN/ 68.770,32 EUR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Do izvršenja obveza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Fond za zaštitu okoliša i energetsku učinkovitost 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Sredstva dobija  Općina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4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83" w:hRule="atLeast"/>
        </w:trPr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6.</w:t>
            </w:r>
          </w:p>
        </w:tc>
        <w:tc>
          <w:tcPr>
            <w:tcW w:w="1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Ugovor o obavljanju stručnog nadzora deratizacije</w:t>
            </w: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09.03.2022. godine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1,26 KN/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0,17 EUR po domaćinstvu 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1,58 KN po domaćinstvu/0,21 EUR po domaćinstvu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Godinu dana</w:t>
            </w:r>
          </w:p>
        </w:tc>
        <w:tc>
          <w:tcPr>
            <w:tcW w:w="18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Zavod za javno zdravstvo Vukovarsko-srijemske županije, Vinkovci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4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83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7.</w:t>
            </w: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Ugovor o korištenju mreže br. 4009-22-1002621500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15.03.2022.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18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HEP-Operator distribucijskog sustava d.o.o., Elektra Vinkovci, Vinkovci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4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83" w:hRule="atLeast"/>
        </w:trPr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Aneks Ugovora o organiziranju i financiranju Programa predškolskog odgoja i naobrazbe kao ustrojstvene jedinice pri Osnovnoj školi Negoslavci te o razgraničenju zajedničkih izdataka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30.03.2022. godine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Bruto 2. plaća odgojiteljice 7.443,05 KN/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987,86 EUR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Neodređeno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Osnovna škola Negoslavci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4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83" w:hRule="atLeast"/>
        </w:trPr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Ugovor o dodjeli financijskih sredstava za kapitalne donacije – „Nogometna svlačionica NK Negoslavci – sanacija fasade, nadstrešnica i uređenje okoliša”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01.04.2022. godine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189.000,00 KN/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25.084,61 EUR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Do izvršenja obveza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Zajedničko vijeće općina Vukovar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Sredstva dobija Općina</w:t>
            </w:r>
          </w:p>
        </w:tc>
        <w:tc>
          <w:tcPr>
            <w:tcW w:w="17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4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35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10.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Ugovor o provedbi Programa zaštite divljači na području Općine Negoslavci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01.04.2022. godine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3.000,00 KN/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398,17 EUR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Od 01.04.2022. do 31.03.2030. godine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Lovačko društvo Fazan, Negoslavci</w:t>
            </w:r>
          </w:p>
        </w:tc>
        <w:tc>
          <w:tcPr>
            <w:tcW w:w="15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5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11.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Ugovor o djelu sa stručnom osobom za provedbu Programa zaštite divljači na području Općine Negoslavci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01.04.2022. godine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6.000,00 KN/ EUR godišnje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Od 01.04.2022. do 31.03.2030. godine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Mirko Babić, Babina Greda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5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 </w:t>
            </w:r>
            <w:r>
              <w:rPr>
                <w:rFonts w:cs="Arial" w:ascii="Arial" w:hAnsi="Arial"/>
                <w:sz w:val="18"/>
                <w:szCs w:val="18"/>
              </w:rPr>
              <w:t>12.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Ugovor o deratizaciji glodavaca na području Općine Negoslavci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04.04.2022. godine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21,00 KN/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2,79 EUR po domaćinstvu</w:t>
            </w:r>
          </w:p>
        </w:tc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Godinu dana</w:t>
            </w:r>
          </w:p>
        </w:tc>
        <w:tc>
          <w:tcPr>
            <w:tcW w:w="18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Veterinarska stanica Vukovar, Vukovar</w:t>
            </w:r>
          </w:p>
        </w:tc>
        <w:tc>
          <w:tcPr>
            <w:tcW w:w="15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5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 </w:t>
            </w:r>
            <w:r>
              <w:rPr>
                <w:rFonts w:cs="Arial" w:ascii="Arial" w:hAnsi="Arial"/>
                <w:sz w:val="18"/>
                <w:szCs w:val="18"/>
              </w:rPr>
              <w:t>13.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Ugovor o poslovnoj suradnji broj:DM-02/6-010925/22 u pružanju uputničkih usluga prijenosa novca u unutarnjem prometu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27.04.2022. godine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Sukladno cjeniku davatelja usluge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Neodređeno razdoblje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HP-Hrvatska pošta d.d., Zagreb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5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 </w:t>
            </w:r>
            <w:r>
              <w:rPr>
                <w:rFonts w:cs="Arial" w:ascii="Arial" w:hAnsi="Arial"/>
                <w:sz w:val="18"/>
                <w:szCs w:val="18"/>
              </w:rPr>
              <w:t>14.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Ugovor o djelu, Stevan Popac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02.05.2022. godine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3.000,00 KN/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398,17 EUR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Do 31.05.2022. godine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Stevan Popac, Negoslavci</w:t>
            </w:r>
          </w:p>
        </w:tc>
        <w:tc>
          <w:tcPr>
            <w:tcW w:w="15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4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5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 </w:t>
            </w:r>
            <w:r>
              <w:rPr>
                <w:rFonts w:cs="Arial" w:ascii="Arial" w:hAnsi="Arial"/>
                <w:sz w:val="18"/>
                <w:szCs w:val="18"/>
              </w:rPr>
              <w:t>15.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Ugovor o djelu, Radivoj Sredojević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02.05.2022. godine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3.000,00 KN/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398,17 EUR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Do 31.05.2022. godine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Radivoj Sredojević</w:t>
            </w:r>
          </w:p>
        </w:tc>
        <w:tc>
          <w:tcPr>
            <w:tcW w:w="15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5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 </w:t>
            </w:r>
            <w:r>
              <w:rPr>
                <w:rFonts w:cs="Arial" w:ascii="Arial" w:hAnsi="Arial"/>
                <w:sz w:val="18"/>
                <w:szCs w:val="18"/>
              </w:rPr>
              <w:t>16.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Ugovor o djelu, Zdravko Planinac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02.05.2022. godine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3.000,00 KN/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398,17 EUR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Do 31.05.2022. godine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Zdravko Planinac, Negoslavci</w:t>
            </w:r>
          </w:p>
        </w:tc>
        <w:tc>
          <w:tcPr>
            <w:tcW w:w="15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4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5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 </w:t>
            </w:r>
            <w:r>
              <w:rPr>
                <w:rFonts w:cs="Arial" w:ascii="Arial" w:hAnsi="Arial"/>
                <w:sz w:val="18"/>
                <w:szCs w:val="18"/>
              </w:rPr>
              <w:t>17.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Sporazum o sufinanciranju snimanja poljoprivrednog zemljišta detaljne melioracijske odvodnje, nerazvrstanih cesta i naselja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04.05.2022. godine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32.970,00 KN/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4.375,87 EUR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Do 30.12.2022. godine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Vukovarsko-srijemska županija, Vukovar</w:t>
            </w:r>
          </w:p>
        </w:tc>
        <w:tc>
          <w:tcPr>
            <w:tcW w:w="15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VSŽ 85% iznosa – 28.024,50 KN/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3.719,49 EUR</w:t>
            </w:r>
          </w:p>
        </w:tc>
        <w:tc>
          <w:tcPr>
            <w:tcW w:w="4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5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 </w:t>
            </w:r>
            <w:r>
              <w:rPr>
                <w:rFonts w:cs="Arial" w:ascii="Arial" w:hAnsi="Arial"/>
                <w:sz w:val="18"/>
                <w:szCs w:val="18"/>
              </w:rPr>
              <w:t>18.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Ugovor o snimanju (mapiranju) poljoprivrednog zemljišta, detaljne melioracijske odvodnje, nerazvrstanih cesta i naselja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04.05.2022. godine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32.970,00 KN/4.375,87 EUR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Do 30.12.2022. godine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ABC Consulting d.o.o., Virovitica</w:t>
            </w:r>
          </w:p>
        </w:tc>
        <w:tc>
          <w:tcPr>
            <w:tcW w:w="15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5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19.</w:t>
            </w:r>
          </w:p>
        </w:tc>
        <w:tc>
          <w:tcPr>
            <w:tcW w:w="1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Ugovor o obavljanju usluga certificiranja za poslovne subjekte</w:t>
            </w: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05.05.2022. godine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Neodređeno</w:t>
            </w:r>
          </w:p>
        </w:tc>
        <w:tc>
          <w:tcPr>
            <w:tcW w:w="18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Marina Stojnović, Vukovar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4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212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20.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Dodatak br. 1/2022 ugovora o održavanju uređaja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11.05.2022. godine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Konica Minolta Hrvatska, Zagreb</w:t>
            </w:r>
          </w:p>
        </w:tc>
        <w:tc>
          <w:tcPr>
            <w:tcW w:w="15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4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212" w:hRule="atLeast"/>
        </w:trPr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21.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Ugovor o radu na određeno vrijeme, Biljana Bebić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11.05.2022. godine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3.120,00 KN/414,10 EUR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Do 31.08.2022. godine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Biljana Bebić, Negoslavci</w:t>
            </w:r>
          </w:p>
        </w:tc>
        <w:tc>
          <w:tcPr>
            <w:tcW w:w="15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4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895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22.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Ugovor o dodjeli financijskih sredstava za kapitalne donacije u svrhu financiranja aktivnosti projekta „NK Negoslavci – uređenje predprostorija fitness centra Negis, izgradnja ograde i pristupne staze na nogometnom igralištu”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19.05.2022. godine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300.000,00 KN/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19.908,42 EUR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Do izvršenja obveza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Zajedničko vijeće općina Vukovar</w:t>
            </w:r>
          </w:p>
        </w:tc>
        <w:tc>
          <w:tcPr>
            <w:tcW w:w="15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Sredstva dobija Općina</w:t>
            </w:r>
          </w:p>
        </w:tc>
        <w:tc>
          <w:tcPr>
            <w:tcW w:w="17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4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895" w:hRule="atLeast"/>
        </w:trPr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23.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Ugovor o financiranju br. 09-F-I-0362/22-16 projekta „Izgradnja nerazvrstane ceste u naselju Negoslavci”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20.05.2022. godine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150.000,00 KN/19.908,42 EUR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Do ispunjenja obveza stranaka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Ministarstvo regionalnog razvoja i fondova Europske Unije</w:t>
            </w:r>
          </w:p>
        </w:tc>
        <w:tc>
          <w:tcPr>
            <w:tcW w:w="15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Sredstva dobija Općina</w:t>
            </w:r>
          </w:p>
        </w:tc>
        <w:tc>
          <w:tcPr>
            <w:tcW w:w="17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5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24.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Ugovor o radu na određeno vrijeme – javni radovi – „Radnik na uređenju okoliša”, Kristina Popac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20.05.2022. godine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4.687,50 KN/622,14 EUR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Do 22.11.2022. godine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Kristina Popac, Negoslavci</w:t>
            </w:r>
          </w:p>
        </w:tc>
        <w:tc>
          <w:tcPr>
            <w:tcW w:w="15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4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5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Ugovor o radu na određeno vrijeme – javni radovi – „Radnik na uređenju okoliša”, Snežana Šegec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20.05.2022. godine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4.687,50 KN/622,14 EUR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Do 22.11.2022. godine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Snežana Šegec, Negoslavci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4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5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26.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Ugovor o djelu, Stevan Popac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01.06.2022. godine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3.000,00 KN/398,17 EUR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Do 30.06.2022. godine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Stevan Popac, Negoslavci</w:t>
            </w:r>
          </w:p>
        </w:tc>
        <w:tc>
          <w:tcPr>
            <w:tcW w:w="15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4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5" w:hRule="atLeast"/>
        </w:trPr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27.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Ugovor o djelu, Radivoj Sredojević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01.06.2022. godine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3.000,00 KN/398,17 EUR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Do 30.06.2022. godine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Radivoj Sredojević, Negoslavci</w:t>
            </w:r>
          </w:p>
        </w:tc>
        <w:tc>
          <w:tcPr>
            <w:tcW w:w="15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4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5" w:hRule="atLeast"/>
        </w:trPr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28.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Ugovor o djelu, Zdravko Planinac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01.06.2022. godine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3.000,00 KN/398,17 EUR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Do 30.06.2022. godine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Zdravko Planinac, Negoslavci</w:t>
            </w:r>
          </w:p>
        </w:tc>
        <w:tc>
          <w:tcPr>
            <w:tcW w:w="15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4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5" w:hRule="atLeast"/>
        </w:trPr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29.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Ugovor o djelu, Đorđe Bošnjaković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01.06.2022. godine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3.000,00 KN/398,17 EUR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Do 30.06.2022. godine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Đorđe Bošnjaković, Negoslavci</w:t>
            </w:r>
          </w:p>
        </w:tc>
        <w:tc>
          <w:tcPr>
            <w:tcW w:w="15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4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5" w:hRule="atLeast"/>
        </w:trPr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30.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Ugovor o djelu, Radivoj Sredojević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01.07.2022. godine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3.000,00 KN/398,17 EUR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Do 31.07.2022. godine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Radivoj Sredojević, Negoslavci</w:t>
            </w:r>
          </w:p>
        </w:tc>
        <w:tc>
          <w:tcPr>
            <w:tcW w:w="15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4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5" w:hRule="atLeast"/>
        </w:trPr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31.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Ugovor o djelu, Zdravko Planinac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01.07.2022. godine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3.000,00 KN/398,17 EUR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Do 31.07.2022. godine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Zdravko Planinac, Negoslavci</w:t>
            </w:r>
          </w:p>
        </w:tc>
        <w:tc>
          <w:tcPr>
            <w:tcW w:w="15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4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5" w:hRule="atLeast"/>
        </w:trPr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32. 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Ugovor o djelu, Stevan Popac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01.07.2022. godine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3.500,00 KN/464,50 EUR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Do 09.08.2022. godine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Stevan Popac, Negoslavci</w:t>
            </w:r>
          </w:p>
        </w:tc>
        <w:tc>
          <w:tcPr>
            <w:tcW w:w="15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4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5" w:hRule="atLeast"/>
        </w:trPr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33.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Ugovor o djelu, Đorđe Bošnjaković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01.07.2022. godine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3.000,00 KN/398,17 EUR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Do 31.07.2022. godine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Đorđe Bošnjaković, Negoslavci</w:t>
            </w:r>
          </w:p>
        </w:tc>
        <w:tc>
          <w:tcPr>
            <w:tcW w:w="15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4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5" w:hRule="atLeast"/>
        </w:trPr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34.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Ugovor o djelu, Aleksandra Skopljak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01.07.2022. godine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3.000,00 KN/398,17 EUR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Do 31.08.2022. godine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Aleksandra Skopljak, Negoslavci</w:t>
            </w:r>
          </w:p>
        </w:tc>
        <w:tc>
          <w:tcPr>
            <w:tcW w:w="15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4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5" w:hRule="atLeast"/>
        </w:trPr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35.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Ugovor o darovanju nekretnina, kč.br. 677/1 k.o. Negoslavci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06.07.2022. godine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Neodređeno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Poljoprivredna zadruga Negoslavci, Negoslavci</w:t>
            </w:r>
          </w:p>
        </w:tc>
        <w:tc>
          <w:tcPr>
            <w:tcW w:w="15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17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4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5" w:hRule="atLeast"/>
        </w:trPr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36.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Ugovor br. 2022/023477 o neposrednom sudjelovanju Fonda u sufinanciranju poticanja mjera odvojenog sakupljanja komunalnog otpada, davanjem sredstava pomoći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08.07.2022. godine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182.315,00 KN/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24.197,36 EUR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Do ispunjenja obveza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Fond za zaštitu okoliša i energetsku učinkovitost, Zagreb</w:t>
            </w:r>
          </w:p>
        </w:tc>
        <w:tc>
          <w:tcPr>
            <w:tcW w:w="15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Općina dobija sredstva</w:t>
            </w:r>
          </w:p>
        </w:tc>
        <w:tc>
          <w:tcPr>
            <w:tcW w:w="17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5" w:hRule="atLeast"/>
        </w:trPr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37.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Ugovor o djelu, Radivoj Sredojević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01.08.2022. godine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3.000,00 KN/398,17 EUR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Do 31.08.2022. godine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Radivoj Sredojević, Negoslavci</w:t>
            </w:r>
          </w:p>
        </w:tc>
        <w:tc>
          <w:tcPr>
            <w:tcW w:w="15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4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5" w:hRule="atLeast"/>
        </w:trPr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38.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Sporazumni raskid Ugovora o privremenom obavljanju usluge komunalne djelatnosti skupljanja, odvoza i odlaganja komunalnog otpada na području Općine Negoslavci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17.08.2022. godine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20.000,00 KN/2.654,46 EUR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Strunje-trade d.o.o., Privlaka</w:t>
            </w:r>
          </w:p>
        </w:tc>
        <w:tc>
          <w:tcPr>
            <w:tcW w:w="15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4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5" w:hRule="atLeast"/>
        </w:trPr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39.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Ugovor o izvođenju radova na rekonstrukciji komunalne infrastrukture na groblju u naselju Negoslavci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30.08.2022. godine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317.702,14 KN/ 317.702,14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EUR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397.127,68 KN/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52.707,90 EUR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Do izvršenja obveza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3D gradnja, obrt za graditeljstvo, Vukovar</w:t>
            </w:r>
          </w:p>
        </w:tc>
        <w:tc>
          <w:tcPr>
            <w:tcW w:w="15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17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4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5" w:hRule="atLeast"/>
        </w:trPr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40.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Ugovor o provođenju usluge sakupljanja i zbrinjavanja napuštenih i izgubljenih pasa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31.08.2022. godine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Prema cjeniku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Tip-Tip VK d.o.o., Vinkovci</w:t>
            </w:r>
          </w:p>
        </w:tc>
        <w:tc>
          <w:tcPr>
            <w:tcW w:w="15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4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5" w:hRule="atLeast"/>
        </w:trPr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41.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Ugovor o djelu, Zdravko Planinac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01.09.2022. godine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3.000,00 KN/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398,17 EUR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Do 30.09.2022. godine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Zdravko Planinac, Negoslavci</w:t>
            </w:r>
          </w:p>
        </w:tc>
        <w:tc>
          <w:tcPr>
            <w:tcW w:w="15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4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5" w:hRule="atLeast"/>
        </w:trPr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42.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Ugovor o djelu, Radivoj Sredojević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01.09.2022. godine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3.000,00 KN/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398,17 EUR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Do 30.09.2022. godine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Radivoj Sredojević, Negoslavci</w:t>
            </w:r>
          </w:p>
        </w:tc>
        <w:tc>
          <w:tcPr>
            <w:tcW w:w="15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4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5" w:hRule="atLeast"/>
        </w:trPr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43.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Ugovor broj 41-N-KIG/2022. za obavljanje poslova stručnog nadzora kod izvođenja radova rekonstrukcije komunalne infrastrukture na groblju u naselju Negoslavci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02.09.2022. godine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7,800,00 KN/1.035,24 EUR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9.750,00 KN/1294,05 EUR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Videković d.o.o., Vinkovci</w:t>
            </w:r>
          </w:p>
        </w:tc>
        <w:tc>
          <w:tcPr>
            <w:tcW w:w="15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4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5" w:hRule="atLeast"/>
        </w:trPr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44.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Ugovor o izvođenju građevinskih radova na javnoj zgradi u naselju Negoslavci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02.09.2022. godine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473.466,93 KN/62.839,86 EUR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378.773,55 KN/50.271,89 EUR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Do izvršenja obveza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Graditeljstvo Pandurović, Vukovar</w:t>
            </w:r>
          </w:p>
        </w:tc>
        <w:tc>
          <w:tcPr>
            <w:tcW w:w="15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4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5" w:hRule="atLeast"/>
        </w:trPr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45.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Ugovor o sufinanciranju cijene relacijskih pokaznih karata učenika srednjih škola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07.09.2022. godine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Po cijeni mjesečne karte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Školska godina 2022/2023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Čazmatrans Vukovar d.o.o., Vukovar</w:t>
            </w:r>
          </w:p>
        </w:tc>
        <w:tc>
          <w:tcPr>
            <w:tcW w:w="15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75% Ministarstvo znanosti i obrazovanja, 110,00 KN/14,60 EUR roditelji, preostali iznos Vukovarsko-srijemska županija i Općina </w:t>
            </w:r>
          </w:p>
        </w:tc>
        <w:tc>
          <w:tcPr>
            <w:tcW w:w="4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5" w:hRule="atLeast"/>
        </w:trPr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46.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Ugovor o privremenom obavljanju javne usluge sakupljanja komunalnog otpada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20.09.2022. godine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Prema cjeniku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Do 01.10.2023. godine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Komunalac d.o.o. za komunalno gospodarstvo, Vukovar</w:t>
            </w:r>
          </w:p>
        </w:tc>
        <w:tc>
          <w:tcPr>
            <w:tcW w:w="15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4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5" w:hRule="atLeast"/>
        </w:trPr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47.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Ugovor br.11/2022 o izgradnji nerazvrstane ceste u Negoslavcima una kč.br. 2014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26.09.2022. godine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188.743,61 KN/25.050,58 EUR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235.929,51 KN/31.313,23 EUR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Do izvršenja obveza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Cestorad d.d. Vinkovci</w:t>
            </w:r>
          </w:p>
        </w:tc>
        <w:tc>
          <w:tcPr>
            <w:tcW w:w="15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5" w:hRule="atLeast"/>
        </w:trPr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48.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Ugovor o radu na neodređeno vrijeme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28.09.2022. godine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5.500,00 KN/728,98 EUR i koeficijent 1,17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Neodređeno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Siniša Tripunović, Negoslavci</w:t>
            </w:r>
          </w:p>
        </w:tc>
        <w:tc>
          <w:tcPr>
            <w:tcW w:w="15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4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5" w:hRule="atLeast"/>
        </w:trPr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49.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Ugovor o djelu, Boro Topić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30.09.2022. godine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1.600,00 KN/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213,36 EUR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Do 20.10.2022. godine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Boro Topić, Negoslavci</w:t>
            </w:r>
          </w:p>
        </w:tc>
        <w:tc>
          <w:tcPr>
            <w:tcW w:w="15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4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5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50.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Ugovor o djelu, Radivoj Sredojević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30.09.2022. godine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3.000,00 KN/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398,17 EUR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Do 31.10.2022. godine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Radivoj Sredojević, Negoslavci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4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5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51.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Ugovor o djelu, Zdravko Planinac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30.09.2022. godine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3.000,00 KN/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398,17 EUR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Do 31.10.2022. godine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Zdravko Planinac, Negoslavci</w:t>
            </w:r>
          </w:p>
        </w:tc>
        <w:tc>
          <w:tcPr>
            <w:tcW w:w="15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4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5" w:hRule="atLeast"/>
        </w:trPr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52.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Ugovor o obavljanju usluga certificiranja za poslovne subjekte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04.10.2022. godine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 periodu važenja certifikata i 30 dana posle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Financijska agencija Zagreb</w:t>
            </w:r>
          </w:p>
        </w:tc>
        <w:tc>
          <w:tcPr>
            <w:tcW w:w="15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17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4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26" w:hRule="atLeast"/>
        </w:trPr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53.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Ugovor o dodjeli financijskih sredstava za kapitalne donacije-”Uređenje malonogometnog igrališta”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07.10.2022. godine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350.000,00 KN/46.452,98 EUR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Do izvršenja obveza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Zajedničko vijeće općina Vukovar</w:t>
            </w:r>
          </w:p>
        </w:tc>
        <w:tc>
          <w:tcPr>
            <w:tcW w:w="15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Općina dobija sredstva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20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54.</w:t>
            </w:r>
          </w:p>
        </w:tc>
        <w:tc>
          <w:tcPr>
            <w:tcW w:w="1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Ugovor o financiranju, broj: 09-F-I-0810/22-16 projekta „Rekonstrukcija komunalne infrastrukture u užem središtu naselja Negoslavci”</w:t>
            </w: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18.10.2022. godine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200.000,00 KN/26.544,56 EUR</w:t>
            </w:r>
          </w:p>
        </w:tc>
        <w:tc>
          <w:tcPr>
            <w:tcW w:w="1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Do izvršenja obveza</w:t>
            </w:r>
          </w:p>
        </w:tc>
        <w:tc>
          <w:tcPr>
            <w:tcW w:w="18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Ministarstvo regionalnog razvoja i fondova Europske Unije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Sredstva dobija Općina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20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55.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Ugovor o dodjeli bespovratnih sredstava za projekte koji se financiraju iz Europskog socijalnog fonda u financijskom razdoblju 2014.-2020. UP.02.1.1.16.0306, „Zaželi-Općina Negoslavci” faza III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24.10.2022. godine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939.360,00 KN/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124.674,50 EUR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Osam mjeseci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Hrvatski zavod za zapošljavanja, Ured za financiranje i ugovaranje projekata Europske unije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Općina dobija sredstva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Europski socijalni fond</w:t>
            </w:r>
          </w:p>
        </w:tc>
        <w:tc>
          <w:tcPr>
            <w:tcW w:w="4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20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56.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Ugovor o zakupu poslovnog prostora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01.11.2022. godine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1.000,00 KN/132,72 EUR mjesečno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Godinu dana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Roaming networks d.o.o., Zagreb</w:t>
            </w:r>
          </w:p>
        </w:tc>
        <w:tc>
          <w:tcPr>
            <w:tcW w:w="15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Sredstva dobija Općina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4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20" w:hRule="atLeast"/>
        </w:trPr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57.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Ugovor o prodaji broj 66016/22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01.12.2022. godine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Šest mjeseci, do 01.06.2023. godine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Saponia kemijska, prehrambena i farmaceutska industrija d.d., Osijek</w:t>
            </w:r>
          </w:p>
        </w:tc>
        <w:tc>
          <w:tcPr>
            <w:tcW w:w="15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20" w:hRule="atLeast"/>
        </w:trPr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58.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Ugovor o radu na određeno vrijeme, Biljana Bebić, „Zaželi” faza III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07.11.2022. godine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Na određeno vrijeme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Biljana Bebić, Negoslavci</w:t>
            </w:r>
          </w:p>
        </w:tc>
        <w:tc>
          <w:tcPr>
            <w:tcW w:w="15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20" w:hRule="atLeast"/>
        </w:trPr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59.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Ugovor o radu na određeno vrijeme, Jelena Božičković, „Zaželi” faza III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07.11.2022. godine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Na određeno vrijeme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Jelena Božičković, Negoslavci</w:t>
            </w:r>
          </w:p>
        </w:tc>
        <w:tc>
          <w:tcPr>
            <w:tcW w:w="15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20" w:hRule="atLeast"/>
        </w:trPr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60.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Dodatak I. Ugovora o financiranju broj: 09-F-R-0362/22-16 D1 projekta „Izgradnja nerazvrstane ceste u naselju Negoslavci”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21.11.2022. godine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290.000,00 KN/38.489,61 EUR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Do izvršenja obveza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Ministarstvo regionalnog razvoja i fondova Europske Unije</w:t>
            </w:r>
          </w:p>
        </w:tc>
        <w:tc>
          <w:tcPr>
            <w:tcW w:w="15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Sredstva dobija Općina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20" w:hRule="atLeast"/>
        </w:trPr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61.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Sporazum o dodjeli računalne opreme koju će koristiti službenici upravnih tijela nakon zaključenih okvirnih sporazuma te zaključenih ugovora po provedenom otvorenom postupku javne nabave „Računala i računalna oprema”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25.11.2022. godine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Do izvršenja obveza stranaka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Ministarstvo prostornog uređenja, graditeljstva i državne imovine</w:t>
            </w:r>
          </w:p>
        </w:tc>
        <w:tc>
          <w:tcPr>
            <w:tcW w:w="15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Računala i računalnu opremu dobija općina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20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62.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Ugovor 20220108 o održavanju softwarea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30.11.2022. godine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1.280,87 KN/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170,00 EUR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Od 01.01.2023. do 31.12.2023. godine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Sculptor computers NET d.o.o., Vinkovci</w:t>
            </w:r>
          </w:p>
        </w:tc>
        <w:tc>
          <w:tcPr>
            <w:tcW w:w="15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4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20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63.</w:t>
            </w:r>
          </w:p>
        </w:tc>
        <w:tc>
          <w:tcPr>
            <w:tcW w:w="1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Ugovor o radu na određeno vrijeme, „Zaželi” faza III</w:t>
            </w: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30.11.2022. godine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Minimalna plaća</w:t>
            </w:r>
          </w:p>
        </w:tc>
        <w:tc>
          <w:tcPr>
            <w:tcW w:w="1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01.12.2022. godine – 31.05.2023. godine</w:t>
            </w:r>
          </w:p>
        </w:tc>
        <w:tc>
          <w:tcPr>
            <w:tcW w:w="18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Snežana Bajić, Negoslavci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4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20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64.</w:t>
            </w:r>
          </w:p>
        </w:tc>
        <w:tc>
          <w:tcPr>
            <w:tcW w:w="1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Ugovor o radu na određeno vrijeme, „Zaželi” faza III</w:t>
            </w: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30.11.2022. godine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Minimalna plaća</w:t>
            </w:r>
          </w:p>
        </w:tc>
        <w:tc>
          <w:tcPr>
            <w:tcW w:w="1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01.12.2022. godine – 31.05.2023. godine</w:t>
            </w:r>
          </w:p>
        </w:tc>
        <w:tc>
          <w:tcPr>
            <w:tcW w:w="18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Spomenka Bogunović, Negoslavci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4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20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65.</w:t>
            </w:r>
          </w:p>
        </w:tc>
        <w:tc>
          <w:tcPr>
            <w:tcW w:w="1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Ugovor o radu na određeno vrijeme, „Zaželi” faza III</w:t>
            </w: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30.11.2022. godine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Minimalna plaća</w:t>
            </w:r>
          </w:p>
        </w:tc>
        <w:tc>
          <w:tcPr>
            <w:tcW w:w="1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01.12.2022. godine – 31.05.2023. godine</w:t>
            </w:r>
          </w:p>
        </w:tc>
        <w:tc>
          <w:tcPr>
            <w:tcW w:w="18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Dušanka Božičković, Negoslavci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4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20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66.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Ugovor o radu na određeno vrijeme, „Zaželi” faza III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30.11.2022. godine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Minimalna plaća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01.12.2022. godine – 31.05.2023. godine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Tatjana Gavrilović,</w:t>
            </w:r>
          </w:p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Negoslavci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4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20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67.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Ugovor o radu na određeno vrijeme, „Zaželi” faza III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30.11.2022. godine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Minimalna plaća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01.12.2022. godine – 31.05.2023. godine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Višnja Graovac, Negoslavci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4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20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68.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Ugovor o radu na određeno vrijeme, „Zaželi” faza III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30.11.2022. godine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Minimalna plaća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01.12.2022. godine – 31.05.2023. godine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Olgica Grujin,</w:t>
            </w:r>
          </w:p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Negoslavci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4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20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69.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Ugovor o radu na određeno vrijeme, „Zaželi” faza III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30.11.2022. godine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Minimalna plaća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01.12.2022. godine – 31.05.2023. godine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Violeta Kovačević,</w:t>
            </w:r>
          </w:p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Negoslavci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4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20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70.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Ugovor o radu na određeno vrijeme, „Zaželi” faza III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30.11.2022. godine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Minimalna plaća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01.12.2022. godine – 31.05.2023. godine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Mirjana Latinović,</w:t>
            </w:r>
          </w:p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Negoslavci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4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20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71.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Ugovor o radu na određeno vrijeme, „Zaželi” faza III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30.11.2022. godine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Minimalna plaća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01.12.2022. godine – 31.05.2023. godine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Zorica Latinović,</w:t>
            </w:r>
          </w:p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Negoslavci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4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20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72.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Ugovor o radu na određeno vrijeme, „Zaželi” faza III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30.11.2022. godine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Minimalna plaća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01.12.2022. godine – 31.05.2023. godine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Obrenija Lukić,</w:t>
            </w:r>
          </w:p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Negoslavci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4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20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73.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Ugovor o radu na određeno vrijeme, „Zaželi” faza III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30.11.2022. godine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Minimalna plaća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01.12.2022. godine – 31.05.2023. godine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Darinka Miljković,</w:t>
            </w:r>
          </w:p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Negoslavci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4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20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74.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Ugovor o radu na određeno vrijeme, „Zaželi” faza III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30.11.2022. godine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Minimalna plaća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01.12.2022. godine – 31.05.2023. godine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Đurđica Planinac, Negoslavci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4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20" w:hRule="atLeast"/>
        </w:trPr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75.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Ugovor o radu na određeno vrijeme, „Zaželi” faza III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30.11.2022. godine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Minimalna plaća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01.12.2022. godine – 31.05.2023. godine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Svetlana Popović,</w:t>
            </w:r>
          </w:p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Negoslavci</w:t>
            </w:r>
          </w:p>
        </w:tc>
        <w:tc>
          <w:tcPr>
            <w:tcW w:w="15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4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20" w:hRule="atLeast"/>
        </w:trPr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76.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Ugovor o radu na određeno vrijeme, „Zaželi” faza III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30.11.2022. godine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Minimalna plaća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01.12.2022. godine – 31.05.2023. godine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Ranka Radulov,</w:t>
            </w:r>
          </w:p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Negoslavci</w:t>
            </w:r>
          </w:p>
        </w:tc>
        <w:tc>
          <w:tcPr>
            <w:tcW w:w="15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4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20" w:hRule="atLeast"/>
        </w:trPr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77.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Ugovor o radu na određeno vrijeme, „Zaželi” faza III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30.11.2022. godine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Minimalna plaća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01.12.2022. godine – 31.05.2023. godine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Ivana Savić,</w:t>
            </w:r>
          </w:p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Negoslavci</w:t>
            </w:r>
          </w:p>
        </w:tc>
        <w:tc>
          <w:tcPr>
            <w:tcW w:w="15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4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20" w:hRule="atLeast"/>
        </w:trPr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78.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Ugovor o radu na određeno vrijeme, „Zaželi” faza III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30.11.2022. godine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Minimalna plaća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01.12.2022. godine – 31.05.2023. godine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Marica Suvajdžić,</w:t>
            </w:r>
          </w:p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Negoslavci</w:t>
            </w:r>
          </w:p>
        </w:tc>
        <w:tc>
          <w:tcPr>
            <w:tcW w:w="15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4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20" w:hRule="atLeast"/>
        </w:trPr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79.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Ugovor o radu na određeno vrijeme, „Zaželi” faza III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30.11.2022. godine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Minimalna plaća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01.12.2022. godine – 31.05.2023. godine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Zorica Šarčević,</w:t>
            </w:r>
          </w:p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Negoslavci</w:t>
            </w:r>
          </w:p>
        </w:tc>
        <w:tc>
          <w:tcPr>
            <w:tcW w:w="15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4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20" w:hRule="atLeast"/>
        </w:trPr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80.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Ugovor o radu na određeno vrijeme, „Zaželi” faza III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30.11.2022. godine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Minimalna plaća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01.12.2022. godine – 31.05.2023. godine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Dragica Šijakov,</w:t>
            </w:r>
          </w:p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Negoslavci</w:t>
            </w:r>
          </w:p>
        </w:tc>
        <w:tc>
          <w:tcPr>
            <w:tcW w:w="15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4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20" w:hRule="atLeast"/>
        </w:trPr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81.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Ugovor o radu na određeno vrijeme, „Zaželi” faza III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30.11.2022. godine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Minimalna plaća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01.12.2022. godine – 31.05.2023. godine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Ljiljana Šijakov,</w:t>
            </w:r>
          </w:p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Negoslavci</w:t>
            </w:r>
          </w:p>
        </w:tc>
        <w:tc>
          <w:tcPr>
            <w:tcW w:w="15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</w:t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</w:t>
            </w:r>
          </w:p>
        </w:tc>
        <w:tc>
          <w:tcPr>
            <w:tcW w:w="4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20" w:hRule="atLeast"/>
        </w:trPr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5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20" w:hRule="atLeast"/>
        </w:trPr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5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rFonts w:ascii="Arial" w:hAnsi="Arial" w:cs="Arial"/>
          <w:sz w:val="18"/>
          <w:szCs w:val="18"/>
        </w:rPr>
      </w:pPr>
      <w:r>
        <w:rPr/>
      </w:r>
    </w:p>
    <w:sectPr>
      <w:footerReference w:type="even" r:id="rId2"/>
      <w:footerReference w:type="default" r:id="rId3"/>
      <w:footerReference w:type="first" r:id="rId4"/>
      <w:type w:val="nextPage"/>
      <w:pgSz w:orient="landscape" w:w="16838" w:h="11906"/>
      <w:pgMar w:left="1418" w:right="1418" w:gutter="0" w:header="0" w:top="899" w:footer="709" w:bottom="76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odnoje"/>
      <w:ind w:right="360" w:hanging="0"/>
      <w:rPr/>
    </w:pPr>
    <w:r>
      <w:rPr/>
      <mc:AlternateContent>
        <mc:Choice Requires="wps">
          <w:drawing>
            <wp:anchor behindDoc="0" distT="0" distB="0" distL="0" distR="0" simplePos="0" locked="0" layoutInCell="0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Okvir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odnoje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kvir1" path="m0,0l-2147483645,0l-2147483645,-2147483646l0,-2147483646xe" stroked="f" o:allowincell="f" style="position:absolute;margin-left:0pt;margin-top:0.05pt;width:1.1pt;height:1.1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odnoje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odnoje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Podnoje"/>
      <w:ind w:right="360" w:hanging="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odnoje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Podnoje"/>
      <w:ind w:right="360" w:hanging="0"/>
      <w:rPr/>
    </w:pPr>
    <w:r>
      <w:rPr/>
    </w:r>
  </w:p>
</w:ftr>
</file>

<file path=word/settings.xml><?xml version="1.0" encoding="utf-8"?>
<w:settings xmlns:w="http://schemas.openxmlformats.org/wordprocessingml/2006/main">
  <w:zoom w:percent="18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1662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odnojeChar" w:customStyle="1">
    <w:name w:val="Podnožje Char"/>
    <w:basedOn w:val="DefaultParagraphFont"/>
    <w:uiPriority w:val="99"/>
    <w:qFormat/>
    <w:rsid w:val="00216627"/>
    <w:rPr>
      <w:rFonts w:eastAsia="Times New Roman" w:cs="Times New Roman"/>
      <w:szCs w:val="24"/>
      <w:lang w:val="hr-HR" w:eastAsia="hr-HR"/>
    </w:rPr>
  </w:style>
  <w:style w:type="character" w:styleId="Pagenumber">
    <w:name w:val="page number"/>
    <w:basedOn w:val="DefaultParagraphFont"/>
    <w:qFormat/>
    <w:rsid w:val="00216627"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Zaglavljeipodnoje">
    <w:name w:val="Zaglavlje i podnožje"/>
    <w:basedOn w:val="Normal"/>
    <w:qFormat/>
    <w:pPr/>
    <w:rPr/>
  </w:style>
  <w:style w:type="paragraph" w:styleId="Podnoje">
    <w:name w:val="Footer"/>
    <w:basedOn w:val="Normal"/>
    <w:link w:val="PodnojeChar"/>
    <w:uiPriority w:val="99"/>
    <w:rsid w:val="00216627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adrajokvira">
    <w:name w:val="Sadržaj okvira"/>
    <w:basedOn w:val="Normal"/>
    <w:qFormat/>
    <w:pPr/>
    <w:rPr/>
  </w:style>
  <w:style w:type="paragraph" w:styleId="Sadrajitablice">
    <w:name w:val="Sadržaji tablice"/>
    <w:basedOn w:val="Normal"/>
    <w:qFormat/>
    <w:pPr>
      <w:widowControl w:val="false"/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1B497-73C5-4B49-B5E8-39417A540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Application>LibreOffice/7.4.1.2$Windows_X86_64 LibreOffice_project/3c58a8f3a960df8bc8fd77b461821e42c061c5f0</Application>
  <AppVersion>15.0000</AppVersion>
  <Pages>6</Pages>
  <Words>2216</Words>
  <Characters>13605</Characters>
  <CharactersWithSpaces>15093</CharactersWithSpaces>
  <Paragraphs>779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2022-03-08T10:20:00Z</dcterms:created>
  <dc:creator>Korisnik</dc:creator>
  <dc:description/>
  <dc:language>hr-HR</dc:language>
  <cp:lastModifiedBy/>
  <dcterms:modified xsi:type="dcterms:W3CDTF">2023-02-27T08:17:35Z</dcterms:modified>
  <cp:revision>103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