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ind w:left="720" w:firstLine="720"/>
        <w:jc w:val="left"/>
        <w:rPr/>
      </w:pP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ind w:firstLine="720"/>
        <w:jc w:val="left"/>
        <w:rPr>
          <w:b/>
          <w:b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hr-HR"/>
        </w:rPr>
        <w:t>REPUBLIKA HRVATSKA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hr-HR"/>
        </w:rPr>
        <w:t>VUKOVARSKA-SRIJEMSKA ŽUPANIJA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val="hr-HR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hr-HR"/>
        </w:rPr>
        <w:t>OPĆINA NEGOSLAVCI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val="hr-HR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hr-HR"/>
        </w:rPr>
        <w:t>Općinsko vijeće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val="hr-HR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hr-HR"/>
        </w:rPr>
        <w:t>KL</w:t>
      </w: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val="hr-HR"/>
        </w:rPr>
        <w:t>ASA: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hr-HR"/>
        </w:rPr>
        <w:t xml:space="preserve"> 400-01/22-01/01</w:t>
      </w:r>
    </w:p>
    <w:p>
      <w:pPr>
        <w:pStyle w:val="Normal"/>
        <w:bidi w:val="0"/>
        <w:spacing w:lineRule="auto" w:line="240" w:before="0" w:after="0"/>
        <w:jc w:val="both"/>
        <w:rPr>
          <w:color w:val="000000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val="hr-HR"/>
        </w:rPr>
        <w:t xml:space="preserve">URBROJ: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hr-HR"/>
        </w:rPr>
        <w:t>2196-19-02-22-2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hr-HR"/>
        </w:rPr>
        <w:t>3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Negoslavci,</w:t>
      </w:r>
      <w:r>
        <w:rPr>
          <w:rFonts w:ascii="Times New Roman" w:hAnsi="Times New Roman"/>
          <w:sz w:val="24"/>
          <w:lang w:val="hr-HR"/>
        </w:rPr>
        <w:t xml:space="preserve"> 27.12.2022. godine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</w:r>
    </w:p>
    <w:p>
      <w:pPr>
        <w:pStyle w:val="Normal"/>
        <w:bidi w:val="0"/>
        <w:spacing w:lineRule="auto" w:line="240" w:before="0" w:after="0"/>
        <w:ind w:firstLine="72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Na temelju članka 49., stavka 4. Zakona o poljoprivrednom zemljištu („Narodne novine“ broj 20/18, 115/18, 98/19 i 58/22) i članka 19., stavka 1., točke 2. Statuta Općine Negoslavci („Službeni glasnik Općine Negoslavci” broj 1/21), Općinsko vijeće Općine Negoslavci na svojoj redovnoj sjednici održanoj dana 27.12.2022. godine donosi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PROGRAM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lang w:val="hr-HR"/>
        </w:rPr>
      </w:pPr>
      <w:bookmarkStart w:id="0" w:name="_GoBack"/>
      <w:r>
        <w:rPr>
          <w:rFonts w:ascii="Times New Roman" w:hAnsi="Times New Roman"/>
          <w:b/>
          <w:sz w:val="24"/>
          <w:lang w:val="hr-HR"/>
        </w:rPr>
        <w:t>korištenja sredstava od zakupa, prodaje izravnom pogodbom, privremenog korištenja i davanja na korištenje izravnom pogodbom u 2023. godini</w:t>
      </w:r>
      <w:bookmarkEnd w:id="0"/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Članak 1.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  <w:t>Ovim Programom se određuje namjena korištenja sredstava od zakupa, prodaje, prodaje izravnom pogodbom, privremenog korištenja i davanja na korištenje izravnom pogodbom na području Općine Negoslavci u 2023. godini, financijska sredstva i izvor financiranja.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Članak 2.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  <w:t>Prihodi od zakupa, prodaje, prodaje izravnom pogodbom, privremenog korištenja i davanja na korištenje izravnom pogodbom na području Općine Negoslavci u 2023. godini, planirani su u iznosu od 1.000,00 KN, odnosno 132,72 EUR (po fiksnom tečaju konverzije 1EUR=7,53450KN) i to 1.000,00 KN/132,72 EUR, kao prihod od zakupa poljoprivrednog zemljišta, k.č. 1931 na rok od 50 godina, zakupnik Nedeljko Batos.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Članak 3.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  <w:t>Iz planiranih sredstava u 2023. godini financirat će se aktivnosti uređenja poljskih puteva nerazvrstanih cesta u cjelokupnom iznosu od 1.000,00 KN/132,72 EUR.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Članak 4.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eastAsia="Calibri" w:cs="Times New Roman" w:ascii="Times New Roman" w:hAnsi="Times New Roman"/>
          <w:sz w:val="24"/>
          <w:szCs w:val="24"/>
          <w:lang w:val="hr-HR"/>
        </w:rPr>
        <w:t>Ovaj Program stupa na snagu dan nakon dana objave u Službenom glasniku Općine Negoslavci, a primjenjuje se od 01.01.2023. godine.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PREDSJEDNIK OPĆINSKOG VIJEĆA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Miodrag Mišanović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LibreOffice/7.4.1.2$Windows_X86_64 LibreOffice_project/3c58a8f3a960df8bc8fd77b461821e42c061c5f0</Application>
  <AppVersion>15.0000</AppVersion>
  <Pages>1</Pages>
  <Words>227</Words>
  <Characters>1451</Characters>
  <CharactersWithSpaces>1662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2022-12-30T08:32:09Z</dcterms:created>
  <dc:creator/>
  <dc:description/>
  <dc:language>hr-HR</dc:language>
  <cp:lastModifiedBy/>
  <dcterms:modified xsi:type="dcterms:W3CDTF">2023-01-12T14:21:11Z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