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8D3F" w14:textId="77777777" w:rsidR="00FA4197" w:rsidRDefault="0085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712D5998" wp14:editId="73D31CF1">
            <wp:extent cx="476250" cy="600075"/>
            <wp:effectExtent l="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96860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5A761772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VUKOVARSKO-SRIJEMSKA ŽUPANIJA</w:t>
      </w:r>
    </w:p>
    <w:p w14:paraId="7F6E51D1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NEGOSLAVCI</w:t>
      </w:r>
    </w:p>
    <w:p w14:paraId="4645C439" w14:textId="7C1A2C70" w:rsidR="00FA4197" w:rsidRDefault="004E5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7D859DF0" w14:textId="7D2448E8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100-01/</w:t>
      </w:r>
      <w:r w:rsidR="0040563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-01/02</w:t>
      </w:r>
    </w:p>
    <w:p w14:paraId="0A08FB39" w14:textId="0A868D7A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2196-19-01-</w:t>
      </w:r>
      <w:r w:rsidR="0000637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637B">
        <w:rPr>
          <w:rFonts w:ascii="Times New Roman" w:hAnsi="Times New Roman" w:cs="Times New Roman"/>
          <w:sz w:val="24"/>
          <w:szCs w:val="24"/>
        </w:rPr>
        <w:t>01</w:t>
      </w:r>
    </w:p>
    <w:p w14:paraId="159A7714" w14:textId="29B55F31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Negoslavci, </w:t>
      </w:r>
      <w:r w:rsidR="0000637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637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063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61D6E4AC" w14:textId="77777777" w:rsidR="00FA4197" w:rsidRDefault="00FA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F9359" w14:textId="1F6E37ED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 mjere za poticanje zapošljavanja iz nadležnosti Hrvatskog zavoda za zapošljavanje za 202</w:t>
      </w:r>
      <w:r w:rsidR="000063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godinu, i članka 32. st.2. Statuta Općine Negoslavci (Službeni glasnik Općine Negoslavci</w:t>
      </w:r>
      <w:r w:rsidR="0008432A">
        <w:rPr>
          <w:rFonts w:ascii="Times New Roman" w:hAnsi="Times New Roman" w:cs="Times New Roman"/>
          <w:sz w:val="24"/>
          <w:szCs w:val="24"/>
        </w:rPr>
        <w:t xml:space="preserve"> br.</w:t>
      </w:r>
      <w:r>
        <w:rPr>
          <w:rFonts w:ascii="Times New Roman" w:hAnsi="Times New Roman" w:cs="Times New Roman"/>
          <w:sz w:val="24"/>
          <w:szCs w:val="24"/>
        </w:rPr>
        <w:t xml:space="preserve"> 1/21</w:t>
      </w:r>
      <w:r w:rsidR="0000637B">
        <w:rPr>
          <w:rFonts w:ascii="Times New Roman" w:hAnsi="Times New Roman" w:cs="Times New Roman"/>
          <w:sz w:val="24"/>
          <w:szCs w:val="24"/>
        </w:rPr>
        <w:t xml:space="preserve"> i 7/23</w:t>
      </w:r>
      <w:r>
        <w:rPr>
          <w:rFonts w:ascii="Times New Roman" w:hAnsi="Times New Roman" w:cs="Times New Roman"/>
          <w:sz w:val="24"/>
          <w:szCs w:val="24"/>
        </w:rPr>
        <w:t xml:space="preserve">) Općinski načelnik Općine Negoslavci </w:t>
      </w:r>
      <w:r w:rsidR="0000637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637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063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 objavljuje:</w:t>
      </w:r>
    </w:p>
    <w:p w14:paraId="4C947048" w14:textId="77777777" w:rsidR="00FA4197" w:rsidRDefault="00FA4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467C6" w14:textId="77777777" w:rsidR="00FA4197" w:rsidRDefault="00FA4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E0D2B" w14:textId="77777777" w:rsidR="00FA4197" w:rsidRDefault="00851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14:paraId="64BBF65F" w14:textId="77777777" w:rsidR="00FA4197" w:rsidRDefault="00851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prijem u javni rad u Općini Negoslavci temeljem Programa javnog rada</w:t>
      </w:r>
    </w:p>
    <w:p w14:paraId="19E78CDB" w14:textId="70CACF3F" w:rsidR="00FA4197" w:rsidRDefault="00851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„ZAJEDNO ZA ZAJEDNICU I</w:t>
      </w:r>
      <w:r w:rsidR="0000637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I“</w:t>
      </w:r>
    </w:p>
    <w:p w14:paraId="63136813" w14:textId="77777777" w:rsidR="00FA4197" w:rsidRDefault="00FA4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C9BC8" w14:textId="77777777" w:rsidR="00FA4197" w:rsidRDefault="00FA4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143A9" w14:textId="77777777" w:rsidR="00FA4197" w:rsidRDefault="0085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traženih radnika/ca:   2 osobe</w:t>
      </w:r>
    </w:p>
    <w:p w14:paraId="05CD9BEA" w14:textId="77777777" w:rsidR="00FA4197" w:rsidRDefault="00851B5F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radnog mjesta: </w:t>
      </w:r>
      <w:r>
        <w:rPr>
          <w:rFonts w:ascii="Times New Roman" w:hAnsi="Times New Roman" w:cs="Times New Roman"/>
          <w:sz w:val="24"/>
          <w:szCs w:val="24"/>
        </w:rPr>
        <w:tab/>
        <w:t>Radnik/radnica na uređenju okoliša</w:t>
      </w:r>
    </w:p>
    <w:p w14:paraId="3BE31AAD" w14:textId="77777777" w:rsidR="00FA4197" w:rsidRDefault="00851B5F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zaposlenja:</w:t>
      </w:r>
      <w:r>
        <w:rPr>
          <w:rFonts w:ascii="Times New Roman" w:hAnsi="Times New Roman" w:cs="Times New Roman"/>
          <w:sz w:val="24"/>
          <w:szCs w:val="24"/>
        </w:rPr>
        <w:tab/>
        <w:t>Na određeno; javni radovi</w:t>
      </w:r>
    </w:p>
    <w:p w14:paraId="1283414E" w14:textId="77777777" w:rsidR="00FA4197" w:rsidRDefault="00851B5F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Radno vrijeme: </w:t>
      </w:r>
      <w:r>
        <w:rPr>
          <w:rFonts w:ascii="Times New Roman" w:hAnsi="Times New Roman" w:cs="Times New Roman"/>
          <w:sz w:val="24"/>
          <w:szCs w:val="24"/>
        </w:rPr>
        <w:tab/>
        <w:t>Puno radno vrijeme</w:t>
      </w:r>
    </w:p>
    <w:p w14:paraId="506D1ABC" w14:textId="77777777" w:rsidR="00FA4197" w:rsidRDefault="00851B5F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Razina obrazovanja: </w:t>
      </w:r>
      <w:r>
        <w:rPr>
          <w:rFonts w:ascii="Times New Roman" w:hAnsi="Times New Roman" w:cs="Times New Roman"/>
          <w:sz w:val="24"/>
          <w:szCs w:val="24"/>
        </w:rPr>
        <w:tab/>
        <w:t xml:space="preserve">Bez škole, završena osnovna škola, srednja škola 3 godine, </w:t>
      </w:r>
    </w:p>
    <w:p w14:paraId="04A7907E" w14:textId="77777777" w:rsidR="00FA4197" w:rsidRDefault="00851B5F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srednja škola 4 godine.</w:t>
      </w:r>
    </w:p>
    <w:p w14:paraId="2B5EDE5B" w14:textId="77777777" w:rsidR="00FA4197" w:rsidRDefault="00FA4197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525D1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poslova: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08BE2F" w14:textId="566A3F96" w:rsidR="00FA4197" w:rsidRDefault="00851B5F">
      <w:pPr>
        <w:pStyle w:val="Odlomakpopisa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radovi na </w:t>
      </w:r>
      <w:r w:rsidR="00634F78">
        <w:rPr>
          <w:rFonts w:ascii="Times New Roman" w:hAnsi="Times New Roman" w:cs="Times New Roman"/>
          <w:sz w:val="24"/>
          <w:szCs w:val="24"/>
        </w:rPr>
        <w:t>revitalizaciji</w:t>
      </w:r>
      <w:r>
        <w:rPr>
          <w:rFonts w:ascii="Times New Roman" w:hAnsi="Times New Roman" w:cs="Times New Roman"/>
          <w:sz w:val="24"/>
          <w:szCs w:val="24"/>
        </w:rPr>
        <w:t xml:space="preserve"> zelenih površina i hortikulture: košnja zelenih površina, plijevljenje grmlja od korova, odstranjivanje slomljenih i suhih grana ostalog biljnog raslinja, te ručni utovar i odvoz na legalnu deponiju;</w:t>
      </w:r>
    </w:p>
    <w:p w14:paraId="1674E346" w14:textId="77777777" w:rsidR="00FA4197" w:rsidRDefault="00851B5F">
      <w:pPr>
        <w:pStyle w:val="Odlomakpopisa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na raščišćavanju raslinja krčenjem motornom kosom i pilom;</w:t>
      </w:r>
    </w:p>
    <w:p w14:paraId="1D3FB1E0" w14:textId="77777777" w:rsidR="00FA4197" w:rsidRDefault="00851B5F">
      <w:pPr>
        <w:pStyle w:val="Odlomakpopisa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poslovi na održavanju staza i cesta: ručno krčenje samoniklog grmlja i šiblja i uklanjanje barijera unutar pojasa ceste, te drugi poslovi koji su potrebni za odvijanje procesa rada;</w:t>
      </w:r>
    </w:p>
    <w:p w14:paraId="2F978FC1" w14:textId="16781C13" w:rsidR="00FA4197" w:rsidRDefault="00851B5F">
      <w:pPr>
        <w:pStyle w:val="Odlomakpopisa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sakupljanje i odvoz raslinja na deponiju, čišćenje javnih površina, sakupljanje otpada, uređenje bankina na sporednim prometnicama, uređenje okoliša</w:t>
      </w:r>
      <w:r w:rsidR="00D86F4E">
        <w:rPr>
          <w:rFonts w:ascii="Times New Roman" w:hAnsi="Times New Roman" w:cs="Times New Roman"/>
          <w:sz w:val="24"/>
          <w:szCs w:val="24"/>
        </w:rPr>
        <w:t>.</w:t>
      </w:r>
    </w:p>
    <w:p w14:paraId="6472AD7D" w14:textId="77777777" w:rsidR="00FA4197" w:rsidRDefault="00FA419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66E1A" w14:textId="77777777" w:rsidR="00FA4197" w:rsidRDefault="00851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Ciljane skupine:</w:t>
      </w:r>
    </w:p>
    <w:p w14:paraId="02000AEF" w14:textId="77777777" w:rsidR="009811DF" w:rsidRPr="009811DF" w:rsidRDefault="00851B5F" w:rsidP="00981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1. </w:t>
      </w:r>
      <w:r w:rsidR="009811DF" w:rsidRPr="009811DF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u nepovoljnom položaju na tržištu rada, bez obzira na duljinu prijave u Evidenciji:</w:t>
      </w:r>
    </w:p>
    <w:p w14:paraId="1AC8367B" w14:textId="77777777" w:rsidR="00653A9F" w:rsidRP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A9F">
        <w:rPr>
          <w:rFonts w:ascii="Times New Roman" w:eastAsia="Times New Roman" w:hAnsi="Times New Roman" w:cs="Times New Roman"/>
          <w:sz w:val="24"/>
          <w:szCs w:val="24"/>
          <w:lang w:eastAsia="hr-HR"/>
        </w:rPr>
        <w:t>- roditelji sa 4 i više malodobne djece,</w:t>
      </w:r>
    </w:p>
    <w:p w14:paraId="38673512" w14:textId="77777777" w:rsidR="00653A9F" w:rsidRP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A9F">
        <w:rPr>
          <w:rFonts w:ascii="Times New Roman" w:eastAsia="Times New Roman" w:hAnsi="Times New Roman" w:cs="Times New Roman"/>
          <w:sz w:val="24"/>
          <w:szCs w:val="24"/>
          <w:lang w:eastAsia="hr-HR"/>
        </w:rPr>
        <w:t>- roditelji djece s teškoćama u razvoju,</w:t>
      </w:r>
    </w:p>
    <w:p w14:paraId="45A728EB" w14:textId="77777777" w:rsidR="00653A9F" w:rsidRP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A9F">
        <w:rPr>
          <w:rFonts w:ascii="Times New Roman" w:eastAsia="Times New Roman" w:hAnsi="Times New Roman" w:cs="Times New Roman"/>
          <w:sz w:val="24"/>
          <w:szCs w:val="24"/>
          <w:lang w:eastAsia="hr-HR"/>
        </w:rPr>
        <w:t>- roditelji djece oboljele od malignih bolesti,</w:t>
      </w:r>
    </w:p>
    <w:p w14:paraId="0E05A7BC" w14:textId="77777777" w:rsidR="00653A9F" w:rsidRP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A9F">
        <w:rPr>
          <w:rFonts w:ascii="Times New Roman" w:eastAsia="Times New Roman" w:hAnsi="Times New Roman" w:cs="Times New Roman"/>
          <w:sz w:val="24"/>
          <w:szCs w:val="24"/>
          <w:lang w:eastAsia="hr-HR"/>
        </w:rPr>
        <w:t>- roditelji udovci i roditelji djeteta bez upisanog drugog roditelja,</w:t>
      </w:r>
    </w:p>
    <w:p w14:paraId="50DE8ADA" w14:textId="77777777" w:rsidR="00653A9F" w:rsidRP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A9F">
        <w:rPr>
          <w:rFonts w:ascii="Times New Roman" w:eastAsia="Times New Roman" w:hAnsi="Times New Roman" w:cs="Times New Roman"/>
          <w:sz w:val="24"/>
          <w:szCs w:val="24"/>
          <w:lang w:eastAsia="hr-HR"/>
        </w:rPr>
        <w:t>- osobe s invaliditetom,</w:t>
      </w:r>
    </w:p>
    <w:p w14:paraId="7EDD5FD3" w14:textId="77777777" w:rsidR="00653A9F" w:rsidRP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A9F">
        <w:rPr>
          <w:rFonts w:ascii="Times New Roman" w:eastAsia="Times New Roman" w:hAnsi="Times New Roman" w:cs="Times New Roman"/>
          <w:sz w:val="24"/>
          <w:szCs w:val="24"/>
          <w:lang w:eastAsia="hr-HR"/>
        </w:rPr>
        <w:t>- žrtve trgovanja ljudima,</w:t>
      </w:r>
    </w:p>
    <w:p w14:paraId="03991974" w14:textId="77777777" w:rsidR="00653A9F" w:rsidRP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A9F">
        <w:rPr>
          <w:rFonts w:ascii="Times New Roman" w:eastAsia="Times New Roman" w:hAnsi="Times New Roman" w:cs="Times New Roman"/>
          <w:sz w:val="24"/>
          <w:szCs w:val="24"/>
          <w:lang w:eastAsia="hr-HR"/>
        </w:rPr>
        <w:t>- žrtve obiteljskog nasilja,</w:t>
      </w:r>
    </w:p>
    <w:p w14:paraId="6D7AE556" w14:textId="77777777" w:rsidR="00653A9F" w:rsidRP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A9F">
        <w:rPr>
          <w:rFonts w:ascii="Times New Roman" w:eastAsia="Times New Roman" w:hAnsi="Times New Roman" w:cs="Times New Roman"/>
          <w:sz w:val="24"/>
          <w:szCs w:val="24"/>
          <w:lang w:eastAsia="hr-HR"/>
        </w:rPr>
        <w:t>- azilant i stranac pod supsidijarnom, odnosno privremenom zaštitom kao i članovi njegove obitelji,</w:t>
      </w:r>
    </w:p>
    <w:p w14:paraId="541729FE" w14:textId="77777777" w:rsidR="00653A9F" w:rsidRP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A9F">
        <w:rPr>
          <w:rFonts w:ascii="Times New Roman" w:eastAsia="Times New Roman" w:hAnsi="Times New Roman" w:cs="Times New Roman"/>
          <w:sz w:val="24"/>
          <w:szCs w:val="24"/>
          <w:lang w:eastAsia="hr-HR"/>
        </w:rPr>
        <w:t>- liječeni ovisnici o drogama,</w:t>
      </w:r>
    </w:p>
    <w:p w14:paraId="458ED15E" w14:textId="77777777" w:rsidR="00653A9F" w:rsidRP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A9F">
        <w:rPr>
          <w:rFonts w:ascii="Times New Roman" w:eastAsia="Times New Roman" w:hAnsi="Times New Roman" w:cs="Times New Roman"/>
          <w:sz w:val="24"/>
          <w:szCs w:val="24"/>
          <w:lang w:eastAsia="hr-HR"/>
        </w:rPr>
        <w:t>- povratnici s odsluženja zatvorske kazne unazad 6 mjeseci od dana podnošenja zahtjeva,</w:t>
      </w:r>
    </w:p>
    <w:p w14:paraId="6D6F23E7" w14:textId="77777777" w:rsidR="00653A9F" w:rsidRP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A9F">
        <w:rPr>
          <w:rFonts w:ascii="Times New Roman" w:eastAsia="Times New Roman" w:hAnsi="Times New Roman" w:cs="Times New Roman"/>
          <w:sz w:val="24"/>
          <w:szCs w:val="24"/>
          <w:lang w:eastAsia="hr-HR"/>
        </w:rPr>
        <w:t>- osobe uključene u probaciju,</w:t>
      </w:r>
    </w:p>
    <w:p w14:paraId="5BC14276" w14:textId="77777777" w:rsidR="00653A9F" w:rsidRP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1F984A" w14:textId="77777777" w:rsidR="00653A9F" w:rsidRP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A9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pripadnici romske nacionalne manjine,</w:t>
      </w:r>
    </w:p>
    <w:p w14:paraId="6F53EE7F" w14:textId="77777777" w:rsidR="00653A9F" w:rsidRP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A9F">
        <w:rPr>
          <w:rFonts w:ascii="Times New Roman" w:eastAsia="Times New Roman" w:hAnsi="Times New Roman" w:cs="Times New Roman"/>
          <w:sz w:val="24"/>
          <w:szCs w:val="24"/>
          <w:lang w:eastAsia="hr-HR"/>
        </w:rPr>
        <w:t>- beskućnici/e,</w:t>
      </w:r>
    </w:p>
    <w:p w14:paraId="25BA01B0" w14:textId="77777777" w:rsidR="00653A9F" w:rsidRP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A9F">
        <w:rPr>
          <w:rFonts w:ascii="Times New Roman" w:eastAsia="Times New Roman" w:hAnsi="Times New Roman" w:cs="Times New Roman"/>
          <w:sz w:val="24"/>
          <w:szCs w:val="24"/>
          <w:lang w:eastAsia="hr-HR"/>
        </w:rPr>
        <w:t>- hrvatski povratnici/useljenici iz hrvatskog iseljeništva,</w:t>
      </w:r>
    </w:p>
    <w:p w14:paraId="760DD980" w14:textId="77777777" w:rsidR="00653A9F" w:rsidRP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A9F">
        <w:rPr>
          <w:rFonts w:ascii="Times New Roman" w:eastAsia="Times New Roman" w:hAnsi="Times New Roman" w:cs="Times New Roman"/>
          <w:sz w:val="24"/>
          <w:szCs w:val="24"/>
          <w:lang w:eastAsia="hr-HR"/>
        </w:rPr>
        <w:t>- hrvatski branitelji,</w:t>
      </w:r>
    </w:p>
    <w:p w14:paraId="70BD2E47" w14:textId="77777777" w:rsid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A9F">
        <w:rPr>
          <w:rFonts w:ascii="Times New Roman" w:eastAsia="Times New Roman" w:hAnsi="Times New Roman" w:cs="Times New Roman"/>
          <w:sz w:val="24"/>
          <w:szCs w:val="24"/>
          <w:lang w:eastAsia="hr-HR"/>
        </w:rPr>
        <w:t>- djeca poginulih i nestalih hrvatskih branitelja.</w:t>
      </w:r>
    </w:p>
    <w:p w14:paraId="74B9F18E" w14:textId="77777777" w:rsidR="00653A9F" w:rsidRDefault="00653A9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1D07C" w14:textId="24A54E4F" w:rsidR="00FA4197" w:rsidRDefault="00851B5F" w:rsidP="0065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korisnici zajamčene minimalne naknade sukladno važećem Zakonu o socijalnoj skrbi (dalje u tekstu: ZSS), prijavljeni u Evidenciju</w:t>
      </w:r>
    </w:p>
    <w:p w14:paraId="73AC902E" w14:textId="77777777" w:rsidR="00FA4197" w:rsidRDefault="00851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3. osobe prijavljene u Evidenciju dulje od 24 mjeseca</w:t>
      </w:r>
    </w:p>
    <w:p w14:paraId="0BFAFEC2" w14:textId="77777777" w:rsidR="00FA4197" w:rsidRDefault="00851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4. osobe uključene u Program POSAO+</w:t>
      </w:r>
    </w:p>
    <w:p w14:paraId="657DF270" w14:textId="77777777" w:rsidR="00FA4197" w:rsidRDefault="00851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hr-HR"/>
        </w:rPr>
        <w:t> </w:t>
      </w:r>
    </w:p>
    <w:p w14:paraId="2BCAA4E1" w14:textId="77777777" w:rsidR="00FA4197" w:rsidRDefault="00851B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ne može ponovno biti uključena u potporu javni rad 12 mjeseci nakon prestanka trajanja mjere javni rad za tu osobu.</w:t>
      </w:r>
    </w:p>
    <w:p w14:paraId="18241EB0" w14:textId="77777777" w:rsidR="00FA4197" w:rsidRDefault="00FA41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9FC56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dužni priložiti sljedeću dokumentaciju:</w:t>
      </w:r>
    </w:p>
    <w:p w14:paraId="46124423" w14:textId="368AB9A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zamolba za posao</w:t>
      </w:r>
      <w:r w:rsidR="00ED4430">
        <w:rPr>
          <w:rFonts w:ascii="Times New Roman" w:hAnsi="Times New Roman" w:cs="Times New Roman"/>
          <w:sz w:val="24"/>
          <w:szCs w:val="24"/>
        </w:rPr>
        <w:t>,</w:t>
      </w:r>
    </w:p>
    <w:p w14:paraId="45CCC4D6" w14:textId="0301039A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životopis</w:t>
      </w:r>
      <w:r w:rsidR="00ED4430">
        <w:rPr>
          <w:rFonts w:ascii="Times New Roman" w:hAnsi="Times New Roman" w:cs="Times New Roman"/>
          <w:sz w:val="24"/>
          <w:szCs w:val="24"/>
        </w:rPr>
        <w:t>,</w:t>
      </w:r>
    </w:p>
    <w:p w14:paraId="5BA82294" w14:textId="58F3ECCE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preslika osobne iskaznice</w:t>
      </w:r>
      <w:r w:rsidR="00ED4430">
        <w:rPr>
          <w:rFonts w:ascii="Times New Roman" w:hAnsi="Times New Roman" w:cs="Times New Roman"/>
          <w:sz w:val="24"/>
          <w:szCs w:val="24"/>
        </w:rPr>
        <w:t>,</w:t>
      </w:r>
    </w:p>
    <w:p w14:paraId="5C4363A0" w14:textId="20D08E15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potvrdu o duljini prijave u evidenciji Hrvatskog zavoda za zapošljavanje</w:t>
      </w:r>
      <w:r w:rsidR="00ED4430">
        <w:rPr>
          <w:rFonts w:ascii="Times New Roman" w:hAnsi="Times New Roman" w:cs="Times New Roman"/>
          <w:sz w:val="24"/>
          <w:szCs w:val="24"/>
        </w:rPr>
        <w:t>,</w:t>
      </w:r>
    </w:p>
    <w:p w14:paraId="1503B22F" w14:textId="77777777" w:rsidR="00B70509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osobe koje se pozivaju na posebni status za određenu ciljanu skupinu moraju dostaviti dokaz </w:t>
      </w:r>
    </w:p>
    <w:p w14:paraId="2051E57E" w14:textId="7BE76DAD" w:rsidR="00FA4197" w:rsidRDefault="00B7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1B5F">
        <w:rPr>
          <w:rFonts w:ascii="Times New Roman" w:hAnsi="Times New Roman" w:cs="Times New Roman"/>
          <w:sz w:val="24"/>
          <w:szCs w:val="24"/>
        </w:rPr>
        <w:t>o pripadanju ciljanoj skupini</w:t>
      </w:r>
      <w:r w:rsidR="00ED4430">
        <w:rPr>
          <w:rFonts w:ascii="Times New Roman" w:hAnsi="Times New Roman" w:cs="Times New Roman"/>
          <w:sz w:val="24"/>
          <w:szCs w:val="24"/>
        </w:rPr>
        <w:t>.</w:t>
      </w:r>
    </w:p>
    <w:p w14:paraId="00DDC9A0" w14:textId="77777777" w:rsidR="00FA4197" w:rsidRDefault="00FA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CB11A" w14:textId="5E80A248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se prijavljuju na natječaj dužne su dostaviti svoju prijavu </w:t>
      </w:r>
      <w:r w:rsidR="00C540F6" w:rsidRPr="00C540F6">
        <w:rPr>
          <w:rFonts w:ascii="Times New Roman" w:hAnsi="Times New Roman" w:cs="Times New Roman"/>
          <w:sz w:val="24"/>
          <w:szCs w:val="24"/>
        </w:rPr>
        <w:t xml:space="preserve">putem pošte (preporučeno) ili osobno u roku od osam dana od dana objave natječaja </w:t>
      </w:r>
      <w:r w:rsidR="00C54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adresu:</w:t>
      </w:r>
    </w:p>
    <w:p w14:paraId="667A1DD6" w14:textId="77777777" w:rsidR="00141B09" w:rsidRDefault="00141B09" w:rsidP="00CB2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10E8C" w14:textId="001E3BFD" w:rsidR="00C540F6" w:rsidRDefault="00851B5F" w:rsidP="00CB2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0F6">
        <w:rPr>
          <w:rFonts w:ascii="Times New Roman" w:hAnsi="Times New Roman" w:cs="Times New Roman"/>
          <w:b/>
          <w:bCs/>
          <w:sz w:val="24"/>
          <w:szCs w:val="24"/>
        </w:rPr>
        <w:t xml:space="preserve">Općina Negoslavci </w:t>
      </w:r>
    </w:p>
    <w:p w14:paraId="10AE0C65" w14:textId="22EFFC5A" w:rsidR="00C540F6" w:rsidRDefault="00851B5F" w:rsidP="00CB2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0F6">
        <w:rPr>
          <w:rFonts w:ascii="Times New Roman" w:hAnsi="Times New Roman" w:cs="Times New Roman"/>
          <w:b/>
          <w:bCs/>
          <w:sz w:val="24"/>
          <w:szCs w:val="24"/>
        </w:rPr>
        <w:t xml:space="preserve">Vukovarska 7 </w:t>
      </w:r>
    </w:p>
    <w:p w14:paraId="7B8E016C" w14:textId="6BB0DF50" w:rsidR="00190DCF" w:rsidRPr="00C540F6" w:rsidRDefault="00851B5F" w:rsidP="00CB2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0F6">
        <w:rPr>
          <w:rFonts w:ascii="Times New Roman" w:hAnsi="Times New Roman" w:cs="Times New Roman"/>
          <w:b/>
          <w:bCs/>
          <w:sz w:val="24"/>
          <w:szCs w:val="24"/>
        </w:rPr>
        <w:t>32239 Negoslavci</w:t>
      </w:r>
    </w:p>
    <w:p w14:paraId="4B731234" w14:textId="2880AD63" w:rsidR="00FA4197" w:rsidRDefault="00851B5F" w:rsidP="00CB2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 naznakom „</w:t>
      </w:r>
      <w:r w:rsidRPr="00C540F6">
        <w:rPr>
          <w:rFonts w:ascii="Times New Roman" w:hAnsi="Times New Roman" w:cs="Times New Roman"/>
          <w:b/>
          <w:bCs/>
          <w:sz w:val="24"/>
          <w:szCs w:val="24"/>
        </w:rPr>
        <w:t xml:space="preserve">Za natječaj-javni radovi- „ZAJEDNO ZA ZAJEDNICU </w:t>
      </w:r>
      <w:r w:rsidR="00653A9F" w:rsidRPr="00C540F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540F6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62E9113F" w14:textId="77777777" w:rsidR="00851B5F" w:rsidRDefault="00851B5F" w:rsidP="00CB2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E3F71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Nepravovremene i nepotpune prijave neće se razmatrati.</w:t>
      </w:r>
    </w:p>
    <w:p w14:paraId="242490C5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biti objavljen na web stranicama Hrvatskog zavoda za zapošljavanje i internetskoj stranici Općine Negoslavci – http://opcina-negoslavci.hr/</w:t>
      </w:r>
    </w:p>
    <w:p w14:paraId="29D28A51" w14:textId="680A1D18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Detaljnije o uvjetima javnog rada i ciljanim skupinama na: </w:t>
      </w:r>
      <w:r w:rsidR="00F543D4" w:rsidRPr="00F543D4">
        <w:rPr>
          <w:rFonts w:ascii="Times New Roman" w:hAnsi="Times New Roman" w:cs="Times New Roman"/>
          <w:sz w:val="24"/>
          <w:szCs w:val="24"/>
        </w:rPr>
        <w:t>https://mjere.hzz.hr/mjere/javni-rad-2024/</w:t>
      </w:r>
    </w:p>
    <w:p w14:paraId="0D111A79" w14:textId="77777777" w:rsidR="00FA4197" w:rsidRDefault="00FA4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14DA6" w14:textId="77777777" w:rsidR="00FA4197" w:rsidRDefault="00FA419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9E7EAF4" w14:textId="4B6FAF36" w:rsidR="00FA4197" w:rsidRPr="00667BE8" w:rsidRDefault="00667BE8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667BE8">
        <w:rPr>
          <w:rFonts w:ascii="Times New Roman" w:hAnsi="Times New Roman" w:cs="Times New Roman"/>
          <w:b/>
          <w:bCs/>
          <w:sz w:val="24"/>
          <w:szCs w:val="24"/>
        </w:rPr>
        <w:t xml:space="preserve">OPĆINSKI NAČELNIK </w:t>
      </w:r>
    </w:p>
    <w:p w14:paraId="16A184C2" w14:textId="2DCE9F2E" w:rsidR="00667BE8" w:rsidRDefault="00667BE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Dušan Jeckov</w:t>
      </w:r>
    </w:p>
    <w:sectPr w:rsidR="00667BE8">
      <w:pgSz w:w="11906" w:h="16838"/>
      <w:pgMar w:top="851" w:right="1440" w:bottom="426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2B7"/>
    <w:multiLevelType w:val="multilevel"/>
    <w:tmpl w:val="BE8A48EA"/>
    <w:lvl w:ilvl="0">
      <w:start w:val="5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0C68D3"/>
    <w:multiLevelType w:val="multilevel"/>
    <w:tmpl w:val="440CF0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09712646">
    <w:abstractNumId w:val="0"/>
  </w:num>
  <w:num w:numId="2" w16cid:durableId="88987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97"/>
    <w:rsid w:val="0000637B"/>
    <w:rsid w:val="00044ED0"/>
    <w:rsid w:val="0008432A"/>
    <w:rsid w:val="00091590"/>
    <w:rsid w:val="00141B09"/>
    <w:rsid w:val="00190DCF"/>
    <w:rsid w:val="001F6335"/>
    <w:rsid w:val="00246302"/>
    <w:rsid w:val="00247750"/>
    <w:rsid w:val="002D3E88"/>
    <w:rsid w:val="003D3BB4"/>
    <w:rsid w:val="00405638"/>
    <w:rsid w:val="004E5257"/>
    <w:rsid w:val="005F57EB"/>
    <w:rsid w:val="005F7DA8"/>
    <w:rsid w:val="00634F78"/>
    <w:rsid w:val="00653A9F"/>
    <w:rsid w:val="00667BE8"/>
    <w:rsid w:val="006C4733"/>
    <w:rsid w:val="007C3DF7"/>
    <w:rsid w:val="00851B5F"/>
    <w:rsid w:val="00895CD9"/>
    <w:rsid w:val="009811DF"/>
    <w:rsid w:val="00A31B70"/>
    <w:rsid w:val="00B70509"/>
    <w:rsid w:val="00C540F6"/>
    <w:rsid w:val="00CB2DE7"/>
    <w:rsid w:val="00D86F4E"/>
    <w:rsid w:val="00ED4430"/>
    <w:rsid w:val="00F543D4"/>
    <w:rsid w:val="00FA29A5"/>
    <w:rsid w:val="00FA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3EB8"/>
  <w15:docId w15:val="{9786AA42-787D-4D3E-A0E2-B8CB4C6B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8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7757E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950BD7"/>
    <w:rPr>
      <w:color w:val="808080"/>
      <w:shd w:val="clear" w:color="auto" w:fill="E6E6E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A2C67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50B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A2C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7316406847436749322msoplaintext">
    <w:name w:val="m_7316406847436749322msoplaintext"/>
    <w:basedOn w:val="Normal"/>
    <w:qFormat/>
    <w:rsid w:val="007E4A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A2F1-AA89-4E96-BA37-9CFE761D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51</cp:revision>
  <cp:lastPrinted>2022-04-26T09:17:00Z</cp:lastPrinted>
  <dcterms:created xsi:type="dcterms:W3CDTF">2019-03-25T10:40:00Z</dcterms:created>
  <dcterms:modified xsi:type="dcterms:W3CDTF">2024-03-05T10:42:00Z</dcterms:modified>
  <dc:language>hr-HR</dc:language>
</cp:coreProperties>
</file>