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___________________________ 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           </w:t>
      </w:r>
      <w:r>
        <w:rPr>
          <w:rFonts w:cs="Times New Roman" w:ascii="Times New Roman" w:hAnsi="Times New Roman"/>
          <w:color w:val="auto"/>
        </w:rPr>
        <w:t>(naziv udruge)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___________________________ 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                </w:t>
      </w:r>
      <w:r>
        <w:rPr>
          <w:rFonts w:cs="Times New Roman" w:ascii="Times New Roman" w:hAnsi="Times New Roman"/>
          <w:color w:val="auto"/>
        </w:rPr>
        <w:t xml:space="preserve">(sjedište) 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___________________________ 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                 </w:t>
      </w:r>
      <w:r>
        <w:rPr>
          <w:rFonts w:cs="Times New Roman" w:ascii="Times New Roman" w:hAnsi="Times New Roman"/>
          <w:color w:val="auto"/>
        </w:rPr>
        <w:t>(adresa)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U Negoslavcima, _______________202</w:t>
      </w:r>
      <w:r>
        <w:rPr>
          <w:rFonts w:cs="Times New Roman" w:ascii="Times New Roman" w:hAnsi="Times New Roman"/>
          <w:color w:val="auto"/>
        </w:rPr>
        <w:t>4</w:t>
      </w:r>
      <w:r>
        <w:rPr>
          <w:rFonts w:cs="Times New Roman" w:ascii="Times New Roman" w:hAnsi="Times New Roman"/>
          <w:color w:val="auto"/>
        </w:rPr>
        <w:t>/202</w:t>
      </w:r>
      <w:r>
        <w:rPr>
          <w:rFonts w:cs="Times New Roman" w:ascii="Times New Roman" w:hAnsi="Times New Roman"/>
          <w:color w:val="auto"/>
        </w:rPr>
        <w:t>5</w:t>
      </w:r>
      <w:r>
        <w:rPr>
          <w:rFonts w:cs="Times New Roman" w:ascii="Times New Roman" w:hAnsi="Times New Roman"/>
          <w:color w:val="auto"/>
        </w:rPr>
        <w:t>. godine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PREDMET: Izjava</w:t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Tijeloteksta"/>
        <w:widowControl/>
        <w:spacing w:lineRule="auto" w:line="480"/>
        <w:jc w:val="lef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</w:rPr>
        <w:t xml:space="preserve">Na temelju članka 33. stavka 1. Zakona o udrugama („Narodne novine“ broj 74/14, 70/17, 98/19 i 151/22) i članka 32., stavka 2., točke 2. Statuta Općine Negoslavci („Službeni glasnik Općine Negoslavci“ broj 01/21 i 07/23) </w:t>
      </w:r>
      <w:r>
        <w:rPr>
          <w:rFonts w:cs="Times New Roman" w:ascii="Times New Roman" w:hAnsi="Times New Roman"/>
          <w:color w:val="auto"/>
        </w:rPr>
        <w:t xml:space="preserve">ja  ________________________________________ kao osoba  ovlaštena za zastupanje udruge __________________________________________________________________________ 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pod materijalnom i kaznenom odgovornošću izjavljujem da se projekti/programi prijavljeni na javni natječaj za sufinanciranje iz Općinskog proračuna u 202</w:t>
      </w:r>
      <w:r>
        <w:rPr>
          <w:rFonts w:cs="Times New Roman" w:ascii="Times New Roman" w:hAnsi="Times New Roman"/>
          <w:color w:val="auto"/>
        </w:rPr>
        <w:t>5</w:t>
      </w:r>
      <w:r>
        <w:rPr>
          <w:rFonts w:cs="Times New Roman" w:ascii="Times New Roman" w:hAnsi="Times New Roman"/>
          <w:color w:val="auto"/>
        </w:rPr>
        <w:t>. godine ne financiraju iz drugih izvora u 100% iznosu.</w:t>
      </w:r>
    </w:p>
    <w:p>
      <w:pPr>
        <w:pStyle w:val="Normal"/>
        <w:spacing w:lineRule="auto" w:line="48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ab/>
        <w:tab/>
        <w:tab/>
        <w:tab/>
        <w:tab/>
        <w:tab/>
        <w:tab/>
        <w:t>OSOBA OVLAŠTENA ZA ZASTUPANJE: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>
          <w:color w:val="auto"/>
        </w:rPr>
        <w:tab/>
        <w:tab/>
        <w:tab/>
        <w:tab/>
        <w:tab/>
        <w:tab/>
        <w:tab/>
        <w:t>___________________________________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6345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Liberation Serif"/>
      <w:color w:val="000000"/>
      <w:kern w:val="2"/>
      <w:sz w:val="24"/>
      <w:szCs w:val="24"/>
      <w:lang w:val="hr-HR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qFormat/>
    <w:rsid w:val="00306345"/>
    <w:rPr>
      <w:rFonts w:ascii="Liberation Serif" w:hAnsi="Liberation Serif" w:eastAsia="Arial Unicode MS" w:cs="Liberation Serif"/>
      <w:color w:val="000000"/>
      <w:kern w:val="2"/>
      <w:szCs w:val="24"/>
      <w:lang w:val="hr-HR" w:eastAsia="hi-I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306345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91</Words>
  <Characters>751</Characters>
  <CharactersWithSpaces>896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2022-02-11T07:02:00Z</dcterms:created>
  <dc:creator>Korisnik</dc:creator>
  <dc:description/>
  <dc:language>hr-HR</dc:language>
  <cp:lastModifiedBy/>
  <dcterms:modified xsi:type="dcterms:W3CDTF">2024-12-12T15:18:41Z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