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786D" w14:textId="30AA16DD" w:rsidR="00B97926" w:rsidRPr="00F92171" w:rsidRDefault="00B97926" w:rsidP="00B97926">
      <w:pPr>
        <w:rPr>
          <w:sz w:val="24"/>
          <w:szCs w:val="24"/>
          <w:lang w:val="hr-HR"/>
        </w:rPr>
      </w:pPr>
      <w:r w:rsidRPr="00F92171">
        <w:rPr>
          <w:sz w:val="24"/>
          <w:szCs w:val="24"/>
          <w:lang w:val="hr-HR"/>
        </w:rPr>
        <w:tab/>
      </w:r>
      <w:r w:rsidRPr="00F92171">
        <w:rPr>
          <w:noProof/>
          <w:sz w:val="24"/>
          <w:szCs w:val="24"/>
          <w:lang w:val="hr-HR" w:eastAsia="hr-HR"/>
        </w:rPr>
        <w:drawing>
          <wp:inline distT="0" distB="0" distL="0" distR="0" wp14:anchorId="67D9CC96" wp14:editId="66965790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7618" w14:textId="77777777" w:rsidR="005F5CFA" w:rsidRPr="00F92171" w:rsidRDefault="00B97926" w:rsidP="00B97926">
      <w:pPr>
        <w:rPr>
          <w:sz w:val="24"/>
          <w:szCs w:val="24"/>
          <w:lang w:val="hr-HR"/>
        </w:rPr>
      </w:pPr>
      <w:r w:rsidRPr="00F92171">
        <w:rPr>
          <w:sz w:val="24"/>
          <w:szCs w:val="24"/>
          <w:lang w:val="hr-HR"/>
        </w:rPr>
        <w:tab/>
      </w:r>
    </w:p>
    <w:p w14:paraId="403AC796" w14:textId="17DBC44D" w:rsidR="00B97926" w:rsidRPr="00C06521" w:rsidRDefault="00B97926" w:rsidP="00B97926">
      <w:pPr>
        <w:rPr>
          <w:b/>
          <w:sz w:val="24"/>
          <w:szCs w:val="24"/>
          <w:lang w:val="hr-HR"/>
        </w:rPr>
      </w:pPr>
      <w:r w:rsidRPr="00C06521">
        <w:rPr>
          <w:b/>
          <w:sz w:val="24"/>
          <w:szCs w:val="24"/>
          <w:lang w:val="hr-HR"/>
        </w:rPr>
        <w:t>REPUBLIKA HRVATSKA</w:t>
      </w:r>
    </w:p>
    <w:p w14:paraId="2A07A51A" w14:textId="77777777" w:rsidR="00B97926" w:rsidRPr="00C06521" w:rsidRDefault="00B97926" w:rsidP="00B97926">
      <w:pPr>
        <w:rPr>
          <w:b/>
          <w:sz w:val="24"/>
          <w:szCs w:val="24"/>
          <w:lang w:val="hr-HR"/>
        </w:rPr>
      </w:pPr>
      <w:r w:rsidRPr="00C06521">
        <w:rPr>
          <w:b/>
          <w:sz w:val="24"/>
          <w:szCs w:val="24"/>
          <w:lang w:val="hr-HR"/>
        </w:rPr>
        <w:t>VUKOVARSKO-SRIJEMSKA ŽUPANIJA</w:t>
      </w:r>
    </w:p>
    <w:p w14:paraId="0255A799" w14:textId="77777777" w:rsidR="00B97926" w:rsidRPr="00C06521" w:rsidRDefault="00B97926" w:rsidP="00B97926">
      <w:pPr>
        <w:rPr>
          <w:b/>
          <w:sz w:val="24"/>
          <w:szCs w:val="24"/>
          <w:lang w:val="hr-HR"/>
        </w:rPr>
      </w:pPr>
      <w:r w:rsidRPr="00C06521">
        <w:rPr>
          <w:b/>
          <w:sz w:val="24"/>
          <w:szCs w:val="24"/>
          <w:lang w:val="hr-HR"/>
        </w:rPr>
        <w:t>OPĆINA NEGOSLAVCI</w:t>
      </w:r>
    </w:p>
    <w:p w14:paraId="2B0B4132" w14:textId="77777777" w:rsidR="00B97926" w:rsidRPr="00C06521" w:rsidRDefault="00B97926" w:rsidP="00B97926">
      <w:pPr>
        <w:rPr>
          <w:b/>
          <w:sz w:val="24"/>
          <w:szCs w:val="24"/>
          <w:lang w:val="hr-HR"/>
        </w:rPr>
      </w:pPr>
      <w:r w:rsidRPr="00C06521">
        <w:rPr>
          <w:b/>
          <w:sz w:val="24"/>
          <w:szCs w:val="24"/>
          <w:lang w:val="hr-HR"/>
        </w:rPr>
        <w:t>Općinski načelnik</w:t>
      </w:r>
    </w:p>
    <w:p w14:paraId="69D0DFE0" w14:textId="0CDAAD1A" w:rsidR="00B97926" w:rsidRPr="00C06521" w:rsidRDefault="00B97926" w:rsidP="00B97926">
      <w:pPr>
        <w:rPr>
          <w:sz w:val="24"/>
          <w:szCs w:val="24"/>
        </w:rPr>
      </w:pPr>
      <w:r w:rsidRPr="00C06521">
        <w:rPr>
          <w:b/>
          <w:sz w:val="24"/>
          <w:szCs w:val="24"/>
          <w:lang w:val="hr-HR"/>
        </w:rPr>
        <w:t>KLASA:</w:t>
      </w:r>
      <w:r w:rsidRPr="00C06521">
        <w:rPr>
          <w:sz w:val="24"/>
          <w:szCs w:val="24"/>
          <w:lang w:val="hr-HR"/>
        </w:rPr>
        <w:t xml:space="preserve"> 100-01/</w:t>
      </w:r>
      <w:r w:rsidR="00DB4890" w:rsidRPr="00C06521">
        <w:rPr>
          <w:sz w:val="24"/>
          <w:szCs w:val="24"/>
          <w:lang w:val="hr-HR"/>
        </w:rPr>
        <w:t>24</w:t>
      </w:r>
      <w:r w:rsidRPr="00C06521">
        <w:rPr>
          <w:sz w:val="24"/>
          <w:szCs w:val="24"/>
          <w:lang w:val="hr-HR"/>
        </w:rPr>
        <w:t>-01/0</w:t>
      </w:r>
      <w:r w:rsidR="00DB4890" w:rsidRPr="00C06521">
        <w:rPr>
          <w:sz w:val="24"/>
          <w:szCs w:val="24"/>
          <w:lang w:val="hr-HR"/>
        </w:rPr>
        <w:t>3</w:t>
      </w:r>
    </w:p>
    <w:p w14:paraId="0D297483" w14:textId="022A47BB" w:rsidR="00B97926" w:rsidRPr="00C06521" w:rsidRDefault="00B97926" w:rsidP="00B97926">
      <w:pPr>
        <w:rPr>
          <w:sz w:val="24"/>
          <w:szCs w:val="24"/>
        </w:rPr>
      </w:pPr>
      <w:r w:rsidRPr="00C06521">
        <w:rPr>
          <w:b/>
          <w:sz w:val="24"/>
          <w:szCs w:val="24"/>
          <w:lang w:val="pl-PL"/>
        </w:rPr>
        <w:t>URBROJ</w:t>
      </w:r>
      <w:r w:rsidRPr="00C06521">
        <w:rPr>
          <w:b/>
          <w:sz w:val="24"/>
          <w:szCs w:val="24"/>
          <w:lang w:val="hr-HR"/>
        </w:rPr>
        <w:t>:</w:t>
      </w:r>
      <w:r w:rsidRPr="00C06521">
        <w:rPr>
          <w:sz w:val="24"/>
          <w:szCs w:val="24"/>
          <w:lang w:val="hr-HR"/>
        </w:rPr>
        <w:t xml:space="preserve"> 2196-</w:t>
      </w:r>
      <w:r w:rsidR="00853FE7" w:rsidRPr="00C06521">
        <w:rPr>
          <w:sz w:val="24"/>
          <w:szCs w:val="24"/>
          <w:lang w:val="hr-HR"/>
        </w:rPr>
        <w:t>19</w:t>
      </w:r>
      <w:r w:rsidRPr="00C06521">
        <w:rPr>
          <w:sz w:val="24"/>
          <w:szCs w:val="24"/>
          <w:lang w:val="hr-HR"/>
        </w:rPr>
        <w:t>-</w:t>
      </w:r>
      <w:r w:rsidR="00853FE7" w:rsidRPr="00C06521">
        <w:rPr>
          <w:sz w:val="24"/>
          <w:szCs w:val="24"/>
          <w:lang w:val="hr-HR"/>
        </w:rPr>
        <w:t>01</w:t>
      </w:r>
      <w:r w:rsidRPr="00C06521">
        <w:rPr>
          <w:sz w:val="24"/>
          <w:szCs w:val="24"/>
          <w:lang w:val="hr-HR"/>
        </w:rPr>
        <w:t>-</w:t>
      </w:r>
      <w:r w:rsidR="00853FE7" w:rsidRPr="00C06521">
        <w:rPr>
          <w:sz w:val="24"/>
          <w:szCs w:val="24"/>
          <w:lang w:val="hr-HR"/>
        </w:rPr>
        <w:t>2</w:t>
      </w:r>
      <w:r w:rsidR="0010363F" w:rsidRPr="00C06521">
        <w:rPr>
          <w:sz w:val="24"/>
          <w:szCs w:val="24"/>
          <w:lang w:val="hr-HR"/>
        </w:rPr>
        <w:t>3</w:t>
      </w:r>
      <w:r w:rsidRPr="00C06521">
        <w:rPr>
          <w:sz w:val="24"/>
          <w:szCs w:val="24"/>
          <w:lang w:val="hr-HR"/>
        </w:rPr>
        <w:t>-0</w:t>
      </w:r>
      <w:r w:rsidR="00405189" w:rsidRPr="00C06521">
        <w:rPr>
          <w:sz w:val="24"/>
          <w:szCs w:val="24"/>
          <w:lang w:val="hr-HR"/>
        </w:rPr>
        <w:t>2</w:t>
      </w:r>
    </w:p>
    <w:p w14:paraId="0A677ACB" w14:textId="6B06EC08" w:rsidR="00B97926" w:rsidRPr="00C06521" w:rsidRDefault="00B97926" w:rsidP="00B97926">
      <w:pPr>
        <w:rPr>
          <w:sz w:val="24"/>
          <w:szCs w:val="24"/>
        </w:rPr>
      </w:pPr>
      <w:r w:rsidRPr="00C06521">
        <w:rPr>
          <w:b/>
          <w:sz w:val="24"/>
          <w:szCs w:val="24"/>
          <w:lang w:val="pl-PL"/>
        </w:rPr>
        <w:t>Negoslavci</w:t>
      </w:r>
      <w:r w:rsidRPr="00C06521">
        <w:rPr>
          <w:b/>
          <w:sz w:val="24"/>
          <w:szCs w:val="24"/>
          <w:lang w:val="hr-HR"/>
        </w:rPr>
        <w:t>,</w:t>
      </w:r>
      <w:r w:rsidRPr="00C06521">
        <w:rPr>
          <w:sz w:val="24"/>
          <w:szCs w:val="24"/>
          <w:lang w:val="hr-HR"/>
        </w:rPr>
        <w:t xml:space="preserve"> </w:t>
      </w:r>
      <w:r w:rsidR="00DB4890" w:rsidRPr="00C06521">
        <w:rPr>
          <w:sz w:val="24"/>
          <w:szCs w:val="24"/>
          <w:lang w:val="hr-HR"/>
        </w:rPr>
        <w:t>17</w:t>
      </w:r>
      <w:r w:rsidR="00C06521" w:rsidRPr="00C06521">
        <w:rPr>
          <w:sz w:val="24"/>
          <w:szCs w:val="24"/>
          <w:lang w:val="hr-HR"/>
        </w:rPr>
        <w:t>.</w:t>
      </w:r>
      <w:r w:rsidR="00DB4890" w:rsidRPr="00C06521">
        <w:rPr>
          <w:sz w:val="24"/>
          <w:szCs w:val="24"/>
          <w:lang w:val="hr-HR"/>
        </w:rPr>
        <w:t xml:space="preserve"> prosinca </w:t>
      </w:r>
      <w:r w:rsidRPr="00C06521">
        <w:rPr>
          <w:sz w:val="24"/>
          <w:szCs w:val="24"/>
          <w:lang w:val="hr-HR"/>
        </w:rPr>
        <w:t>202</w:t>
      </w:r>
      <w:r w:rsidR="00DB4890" w:rsidRPr="00C06521">
        <w:rPr>
          <w:sz w:val="24"/>
          <w:szCs w:val="24"/>
          <w:lang w:val="hr-HR"/>
        </w:rPr>
        <w:t>4</w:t>
      </w:r>
      <w:r w:rsidRPr="00C06521">
        <w:rPr>
          <w:sz w:val="24"/>
          <w:szCs w:val="24"/>
          <w:lang w:val="hr-HR"/>
        </w:rPr>
        <w:t>.</w:t>
      </w:r>
    </w:p>
    <w:p w14:paraId="3EDE6FE0" w14:textId="77777777" w:rsidR="00B97926" w:rsidRPr="00C06521" w:rsidRDefault="00B97926" w:rsidP="00B97926">
      <w:pPr>
        <w:rPr>
          <w:sz w:val="24"/>
          <w:szCs w:val="24"/>
          <w:lang w:val="hr-HR"/>
        </w:rPr>
      </w:pPr>
    </w:p>
    <w:p w14:paraId="7676ABB4" w14:textId="65D5C7E6" w:rsidR="00B97926" w:rsidRPr="00C06521" w:rsidRDefault="00B97926" w:rsidP="00B97926">
      <w:pPr>
        <w:jc w:val="both"/>
        <w:rPr>
          <w:sz w:val="24"/>
          <w:szCs w:val="24"/>
        </w:rPr>
      </w:pPr>
      <w:r w:rsidRPr="00C06521">
        <w:rPr>
          <w:sz w:val="24"/>
          <w:szCs w:val="24"/>
          <w:lang w:val="hr-HR"/>
        </w:rPr>
        <w:tab/>
        <w:t>Na temelju čl. 10 st. 2 Zakona o službenicima i namještenicima u lokalnoj i područnoj samoupravi (N.N. 86/08 , 61/11, 4/18 i 112/19) čl. 32</w:t>
      </w:r>
      <w:r w:rsidR="00853FE7" w:rsidRPr="00C06521">
        <w:rPr>
          <w:sz w:val="24"/>
          <w:szCs w:val="24"/>
          <w:lang w:val="hr-HR"/>
        </w:rPr>
        <w:t xml:space="preserve">.st.. </w:t>
      </w:r>
      <w:r w:rsidRPr="00C06521">
        <w:rPr>
          <w:sz w:val="24"/>
          <w:szCs w:val="24"/>
          <w:lang w:val="hr-HR"/>
        </w:rPr>
        <w:t>Statuta Općine Negoslavci (Sl</w:t>
      </w:r>
      <w:r w:rsidR="00695E0D" w:rsidRPr="00C06521">
        <w:rPr>
          <w:sz w:val="24"/>
          <w:szCs w:val="24"/>
          <w:lang w:val="hr-HR"/>
        </w:rPr>
        <w:t>užbeni glasnik Općine Negoslavci 1/21</w:t>
      </w:r>
      <w:r w:rsidR="00DB4890" w:rsidRPr="00C06521">
        <w:rPr>
          <w:sz w:val="24"/>
          <w:szCs w:val="24"/>
          <w:lang w:val="hr-HR"/>
        </w:rPr>
        <w:t>, 7/23</w:t>
      </w:r>
      <w:r w:rsidRPr="00C06521">
        <w:rPr>
          <w:sz w:val="24"/>
          <w:szCs w:val="24"/>
          <w:lang w:val="hr-HR"/>
        </w:rPr>
        <w:t xml:space="preserve">) općinski načelnik Općine Negoslavci </w:t>
      </w:r>
      <w:r w:rsidR="00A802F6" w:rsidRPr="00C06521">
        <w:rPr>
          <w:sz w:val="24"/>
          <w:szCs w:val="24"/>
          <w:lang w:val="hr-HR"/>
        </w:rPr>
        <w:t xml:space="preserve">na prijedlog Pročelnice JUO </w:t>
      </w:r>
      <w:r w:rsidRPr="00C06521">
        <w:rPr>
          <w:sz w:val="24"/>
          <w:szCs w:val="24"/>
          <w:lang w:val="hr-HR"/>
        </w:rPr>
        <w:t xml:space="preserve">dana donosi </w:t>
      </w:r>
    </w:p>
    <w:p w14:paraId="4A9AA2EF" w14:textId="77777777" w:rsidR="00C20B18" w:rsidRPr="00A54D22" w:rsidRDefault="00C20B18" w:rsidP="00B97926">
      <w:pPr>
        <w:jc w:val="both"/>
        <w:rPr>
          <w:sz w:val="24"/>
          <w:szCs w:val="24"/>
          <w:lang w:val="hr-HR"/>
        </w:rPr>
      </w:pPr>
    </w:p>
    <w:p w14:paraId="17D06877" w14:textId="50247EA7" w:rsidR="00B97926" w:rsidRPr="00A54D22" w:rsidRDefault="00B97926" w:rsidP="00B97926">
      <w:pPr>
        <w:jc w:val="center"/>
        <w:rPr>
          <w:b/>
          <w:sz w:val="24"/>
          <w:szCs w:val="24"/>
        </w:rPr>
      </w:pPr>
      <w:r w:rsidRPr="00A54D22">
        <w:rPr>
          <w:b/>
          <w:sz w:val="24"/>
          <w:szCs w:val="24"/>
          <w:lang w:val="hr-HR"/>
        </w:rPr>
        <w:t>PLAN PRIJAMA</w:t>
      </w:r>
      <w:r w:rsidR="00C20B18" w:rsidRPr="00A54D22">
        <w:rPr>
          <w:b/>
          <w:sz w:val="24"/>
          <w:szCs w:val="24"/>
          <w:lang w:val="hr-HR"/>
        </w:rPr>
        <w:t xml:space="preserve"> </w:t>
      </w:r>
      <w:r w:rsidRPr="00A54D22">
        <w:rPr>
          <w:b/>
          <w:sz w:val="24"/>
          <w:szCs w:val="24"/>
          <w:lang w:val="hr-HR"/>
        </w:rPr>
        <w:t>U DRŽAVNU SLUŽBU U JEDINSTVENOM UPRAVNOM ODJELU</w:t>
      </w:r>
    </w:p>
    <w:p w14:paraId="3144585A" w14:textId="43EE36AA" w:rsidR="00B97926" w:rsidRPr="00A54D22" w:rsidRDefault="00B97926" w:rsidP="00B97926">
      <w:pPr>
        <w:jc w:val="center"/>
        <w:rPr>
          <w:b/>
          <w:sz w:val="24"/>
          <w:szCs w:val="24"/>
        </w:rPr>
      </w:pPr>
      <w:r w:rsidRPr="00A54D22">
        <w:rPr>
          <w:b/>
          <w:sz w:val="24"/>
          <w:szCs w:val="24"/>
          <w:lang w:val="hr-HR"/>
        </w:rPr>
        <w:t>OPĆINE NEGOSLAVCI ZA 202</w:t>
      </w:r>
      <w:r w:rsidR="00DB4890">
        <w:rPr>
          <w:b/>
          <w:sz w:val="24"/>
          <w:szCs w:val="24"/>
          <w:lang w:val="hr-HR"/>
        </w:rPr>
        <w:t>5</w:t>
      </w:r>
      <w:r w:rsidR="00C20B18" w:rsidRPr="00A54D22">
        <w:rPr>
          <w:b/>
          <w:sz w:val="24"/>
          <w:szCs w:val="24"/>
          <w:lang w:val="hr-HR"/>
        </w:rPr>
        <w:t>.</w:t>
      </w:r>
      <w:r w:rsidRPr="00A54D22">
        <w:rPr>
          <w:b/>
          <w:sz w:val="24"/>
          <w:szCs w:val="24"/>
          <w:lang w:val="hr-HR"/>
        </w:rPr>
        <w:t xml:space="preserve"> </w:t>
      </w:r>
      <w:r w:rsidR="00C20B18" w:rsidRPr="00A54D22">
        <w:rPr>
          <w:b/>
          <w:sz w:val="24"/>
          <w:szCs w:val="24"/>
          <w:lang w:val="hr-HR"/>
        </w:rPr>
        <w:t>GODINU</w:t>
      </w:r>
    </w:p>
    <w:p w14:paraId="25FE343D" w14:textId="77777777" w:rsidR="00B97926" w:rsidRPr="00A54D22" w:rsidRDefault="00B97926" w:rsidP="00B97926">
      <w:pPr>
        <w:jc w:val="center"/>
        <w:rPr>
          <w:sz w:val="24"/>
          <w:szCs w:val="24"/>
          <w:lang w:val="hr-HR"/>
        </w:rPr>
      </w:pPr>
    </w:p>
    <w:p w14:paraId="2426BCD6" w14:textId="77777777" w:rsidR="00B97926" w:rsidRPr="00A54D22" w:rsidRDefault="00B97926" w:rsidP="00B97926">
      <w:pPr>
        <w:autoSpaceDE w:val="0"/>
        <w:jc w:val="center"/>
        <w:rPr>
          <w:b/>
          <w:sz w:val="24"/>
          <w:szCs w:val="24"/>
          <w:lang w:val="pl-PL"/>
        </w:rPr>
      </w:pPr>
      <w:r w:rsidRPr="00A54D22">
        <w:rPr>
          <w:b/>
          <w:sz w:val="24"/>
          <w:szCs w:val="24"/>
          <w:lang w:val="pl-PL"/>
        </w:rPr>
        <w:t>I</w:t>
      </w:r>
    </w:p>
    <w:p w14:paraId="62C8D51A" w14:textId="77777777" w:rsidR="00B97926" w:rsidRPr="00A54D22" w:rsidRDefault="00B97926" w:rsidP="00B97926">
      <w:pPr>
        <w:autoSpaceDE w:val="0"/>
        <w:jc w:val="both"/>
        <w:rPr>
          <w:sz w:val="24"/>
          <w:szCs w:val="24"/>
        </w:rPr>
      </w:pPr>
      <w:r w:rsidRPr="00A54D22">
        <w:rPr>
          <w:sz w:val="24"/>
          <w:szCs w:val="24"/>
          <w:lang w:val="pl-PL"/>
        </w:rPr>
        <w:t>Plan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prijama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u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dr</w:t>
      </w:r>
      <w:r w:rsidRPr="00A54D22">
        <w:rPr>
          <w:sz w:val="24"/>
          <w:szCs w:val="24"/>
          <w:lang w:val="hr-HR"/>
        </w:rPr>
        <w:t>ž</w:t>
      </w:r>
      <w:r w:rsidRPr="00A54D22">
        <w:rPr>
          <w:sz w:val="24"/>
          <w:szCs w:val="24"/>
          <w:lang w:val="pl-PL"/>
        </w:rPr>
        <w:t>avnu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sluzbu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donosi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se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za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Jedinstveni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upravni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odjel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Op</w:t>
      </w:r>
      <w:r w:rsidRPr="00A54D22">
        <w:rPr>
          <w:sz w:val="24"/>
          <w:szCs w:val="24"/>
          <w:lang w:val="hr-HR"/>
        </w:rPr>
        <w:t>ć</w:t>
      </w:r>
      <w:r w:rsidRPr="00A54D22">
        <w:rPr>
          <w:sz w:val="24"/>
          <w:szCs w:val="24"/>
          <w:lang w:val="pl-PL"/>
        </w:rPr>
        <w:t>ine</w:t>
      </w:r>
      <w:r w:rsidRPr="00A54D22">
        <w:rPr>
          <w:sz w:val="24"/>
          <w:szCs w:val="24"/>
          <w:lang w:val="hr-HR"/>
        </w:rPr>
        <w:t xml:space="preserve"> </w:t>
      </w:r>
      <w:r w:rsidRPr="00A54D22">
        <w:rPr>
          <w:sz w:val="24"/>
          <w:szCs w:val="24"/>
          <w:lang w:val="pl-PL"/>
        </w:rPr>
        <w:t>Negoslavci</w:t>
      </w:r>
      <w:r w:rsidRPr="00A54D22">
        <w:rPr>
          <w:sz w:val="24"/>
          <w:szCs w:val="24"/>
          <w:lang w:val="hr-HR"/>
        </w:rPr>
        <w:t>.</w:t>
      </w:r>
    </w:p>
    <w:p w14:paraId="7CF02A24" w14:textId="25E3B0C8" w:rsidR="00B57CBC" w:rsidRPr="00A54D22" w:rsidRDefault="00B97926" w:rsidP="00B57CBC">
      <w:pPr>
        <w:autoSpaceDE w:val="0"/>
        <w:jc w:val="both"/>
        <w:rPr>
          <w:sz w:val="24"/>
          <w:szCs w:val="24"/>
          <w:lang w:val="pl-PL"/>
        </w:rPr>
      </w:pPr>
      <w:r w:rsidRPr="00A54D22">
        <w:rPr>
          <w:bCs/>
          <w:sz w:val="24"/>
          <w:szCs w:val="24"/>
          <w:lang w:val="pl-PL"/>
        </w:rPr>
        <w:t>Plan prijama u državnu sluzbu</w:t>
      </w:r>
      <w:r w:rsidRPr="00A54D22">
        <w:rPr>
          <w:sz w:val="24"/>
          <w:szCs w:val="24"/>
          <w:lang w:val="pl-PL"/>
        </w:rPr>
        <w:t xml:space="preserve"> utvrđuje se</w:t>
      </w:r>
      <w:r w:rsidRPr="00A54D22">
        <w:rPr>
          <w:bCs/>
          <w:sz w:val="24"/>
          <w:szCs w:val="24"/>
          <w:lang w:val="pl-PL"/>
        </w:rPr>
        <w:t xml:space="preserve"> za</w:t>
      </w:r>
      <w:r w:rsidRPr="00A54D22">
        <w:rPr>
          <w:sz w:val="24"/>
          <w:szCs w:val="24"/>
          <w:lang w:val="pl-PL"/>
        </w:rPr>
        <w:t xml:space="preserve"> 202</w:t>
      </w:r>
      <w:r w:rsidR="00DB4890">
        <w:rPr>
          <w:sz w:val="24"/>
          <w:szCs w:val="24"/>
          <w:lang w:val="pl-PL"/>
        </w:rPr>
        <w:t>5</w:t>
      </w:r>
      <w:r w:rsidRPr="00A54D22">
        <w:rPr>
          <w:sz w:val="24"/>
          <w:szCs w:val="24"/>
          <w:lang w:val="pl-PL"/>
        </w:rPr>
        <w:t>.</w:t>
      </w:r>
      <w:r w:rsidRPr="00A54D22">
        <w:rPr>
          <w:bCs/>
          <w:sz w:val="24"/>
          <w:szCs w:val="24"/>
          <w:lang w:val="pl-PL"/>
        </w:rPr>
        <w:t xml:space="preserve"> godinu (kratkoročni</w:t>
      </w:r>
      <w:r w:rsidRPr="00A54D22">
        <w:rPr>
          <w:sz w:val="24"/>
          <w:szCs w:val="24"/>
          <w:lang w:val="pl-PL"/>
        </w:rPr>
        <w:t xml:space="preserve"> plan).</w:t>
      </w:r>
    </w:p>
    <w:p w14:paraId="69B342C3" w14:textId="77777777" w:rsidR="00B57CBC" w:rsidRPr="00A54D22" w:rsidRDefault="00B57CBC" w:rsidP="00B57CBC">
      <w:pPr>
        <w:autoSpaceDE w:val="0"/>
        <w:jc w:val="both"/>
        <w:rPr>
          <w:sz w:val="24"/>
          <w:szCs w:val="24"/>
          <w:lang w:val="pl-PL"/>
        </w:rPr>
      </w:pPr>
    </w:p>
    <w:p w14:paraId="40571DD7" w14:textId="248DA9AE" w:rsidR="00B97926" w:rsidRPr="00A54D22" w:rsidRDefault="00B97926" w:rsidP="00B57CBC">
      <w:pPr>
        <w:autoSpaceDE w:val="0"/>
        <w:jc w:val="center"/>
        <w:rPr>
          <w:b/>
          <w:sz w:val="24"/>
          <w:szCs w:val="24"/>
          <w:lang w:val="pl-PL"/>
        </w:rPr>
      </w:pPr>
      <w:r w:rsidRPr="00A54D22">
        <w:rPr>
          <w:b/>
          <w:sz w:val="24"/>
          <w:szCs w:val="24"/>
          <w:lang w:val="pl-PL"/>
        </w:rPr>
        <w:t>II</w:t>
      </w:r>
    </w:p>
    <w:p w14:paraId="4B758E86" w14:textId="77777777" w:rsidR="003177A6" w:rsidRPr="00A54D22" w:rsidRDefault="003177A6" w:rsidP="003177A6">
      <w:pPr>
        <w:autoSpaceDE w:val="0"/>
        <w:jc w:val="both"/>
        <w:rPr>
          <w:sz w:val="24"/>
          <w:szCs w:val="24"/>
          <w:lang w:val="pl-PL"/>
        </w:rPr>
      </w:pPr>
      <w:r w:rsidRPr="00A54D22">
        <w:rPr>
          <w:sz w:val="24"/>
          <w:szCs w:val="24"/>
          <w:lang w:val="pl-PL"/>
        </w:rPr>
        <w:t>Ovim Planom prijama u državnu sluzbu ne predviđa se otvaranje novih radnih mjesta.</w:t>
      </w:r>
    </w:p>
    <w:p w14:paraId="6BCC1C77" w14:textId="7C1C847D" w:rsidR="00B97926" w:rsidRDefault="003177A6" w:rsidP="003177A6">
      <w:pPr>
        <w:autoSpaceDE w:val="0"/>
        <w:jc w:val="both"/>
        <w:rPr>
          <w:sz w:val="24"/>
          <w:szCs w:val="24"/>
          <w:lang w:val="pl-PL"/>
        </w:rPr>
      </w:pPr>
      <w:r w:rsidRPr="00A54D22">
        <w:rPr>
          <w:sz w:val="24"/>
          <w:szCs w:val="24"/>
          <w:lang w:val="pl-PL"/>
        </w:rPr>
        <w:t>Povećanje broja izvršitelja realizirat će se u suradnji sa Hrvatskim zavodom za zapošljavanje – Područna služba u Vukovaru i to u okviru Programa aktivne politike zapošljavanja u RH</w:t>
      </w:r>
      <w:r w:rsidR="00DB4890">
        <w:rPr>
          <w:sz w:val="24"/>
          <w:szCs w:val="24"/>
          <w:lang w:val="pl-PL"/>
        </w:rPr>
        <w:t>.</w:t>
      </w:r>
      <w:r w:rsidRPr="00A54D22">
        <w:rPr>
          <w:sz w:val="24"/>
          <w:szCs w:val="24"/>
          <w:lang w:val="pl-PL"/>
        </w:rPr>
        <w:t xml:space="preserve"> </w:t>
      </w:r>
    </w:p>
    <w:p w14:paraId="512E0B21" w14:textId="77777777" w:rsidR="001C2D56" w:rsidRPr="00A54D22" w:rsidRDefault="001C2D56" w:rsidP="003177A6">
      <w:pPr>
        <w:autoSpaceDE w:val="0"/>
        <w:jc w:val="both"/>
        <w:rPr>
          <w:sz w:val="24"/>
          <w:szCs w:val="24"/>
          <w:lang w:val="pl-PL"/>
        </w:rPr>
      </w:pPr>
    </w:p>
    <w:p w14:paraId="52B51F37" w14:textId="77777777" w:rsidR="00B57CBC" w:rsidRPr="00A54D22" w:rsidRDefault="00B97926" w:rsidP="00B57CBC">
      <w:pPr>
        <w:autoSpaceDE w:val="0"/>
        <w:jc w:val="center"/>
        <w:rPr>
          <w:b/>
          <w:sz w:val="24"/>
          <w:szCs w:val="24"/>
        </w:rPr>
      </w:pPr>
      <w:r w:rsidRPr="00A54D22">
        <w:rPr>
          <w:b/>
          <w:sz w:val="24"/>
          <w:szCs w:val="24"/>
          <w:lang w:val="pl-PL"/>
        </w:rPr>
        <w:t>III</w:t>
      </w:r>
    </w:p>
    <w:p w14:paraId="0A3D7616" w14:textId="37933E29" w:rsidR="00024C8E" w:rsidRPr="00A54D22" w:rsidRDefault="00024C8E" w:rsidP="001C2D56">
      <w:pPr>
        <w:jc w:val="both"/>
        <w:rPr>
          <w:sz w:val="24"/>
          <w:szCs w:val="24"/>
          <w:lang w:val="pl-PL"/>
        </w:rPr>
      </w:pPr>
      <w:r w:rsidRPr="00A54D22">
        <w:rPr>
          <w:sz w:val="24"/>
          <w:szCs w:val="24"/>
          <w:lang w:val="pl-PL"/>
        </w:rPr>
        <w:t>Stvarno stanje popunjenosti radnih mjesta, popunjenost radnih mjesta po nacionalnoj i kvalifikacionoj strukturi i planirani broj potrebnih službenika i namještenika za prijam u službu na neodređeno vrijeme u 202</w:t>
      </w:r>
      <w:r w:rsidR="00596D8C">
        <w:rPr>
          <w:sz w:val="24"/>
          <w:szCs w:val="24"/>
          <w:lang w:val="pl-PL"/>
        </w:rPr>
        <w:t>4</w:t>
      </w:r>
      <w:r w:rsidRPr="00A54D22">
        <w:rPr>
          <w:sz w:val="24"/>
          <w:szCs w:val="24"/>
          <w:lang w:val="pl-PL"/>
        </w:rPr>
        <w:t>. godini nalazi se u privitku ovog Plana koji čini njegov sastavni dio.</w:t>
      </w:r>
    </w:p>
    <w:p w14:paraId="708898CF" w14:textId="77777777" w:rsidR="00B97926" w:rsidRPr="00A54D22" w:rsidRDefault="00B97926" w:rsidP="00B97926">
      <w:pPr>
        <w:autoSpaceDE w:val="0"/>
        <w:ind w:firstLine="4700"/>
        <w:jc w:val="both"/>
        <w:rPr>
          <w:sz w:val="24"/>
          <w:szCs w:val="24"/>
          <w:lang w:val="pl-PL"/>
        </w:rPr>
      </w:pPr>
    </w:p>
    <w:p w14:paraId="435B2A12" w14:textId="77777777" w:rsidR="00B97926" w:rsidRPr="00A54D22" w:rsidRDefault="00B97926" w:rsidP="00576749">
      <w:pPr>
        <w:autoSpaceDE w:val="0"/>
        <w:jc w:val="center"/>
        <w:rPr>
          <w:b/>
          <w:sz w:val="24"/>
          <w:szCs w:val="24"/>
          <w:lang w:val="pl-PL"/>
        </w:rPr>
      </w:pPr>
      <w:r w:rsidRPr="00A54D22">
        <w:rPr>
          <w:b/>
          <w:sz w:val="24"/>
          <w:szCs w:val="24"/>
          <w:lang w:val="pl-PL"/>
        </w:rPr>
        <w:t>IV</w:t>
      </w:r>
    </w:p>
    <w:p w14:paraId="44B1F5D3" w14:textId="77777777" w:rsidR="00B97926" w:rsidRPr="00A54D22" w:rsidRDefault="00B97926" w:rsidP="00B97926">
      <w:pPr>
        <w:autoSpaceDE w:val="0"/>
        <w:spacing w:line="252" w:lineRule="auto"/>
        <w:jc w:val="both"/>
        <w:rPr>
          <w:sz w:val="24"/>
          <w:szCs w:val="24"/>
        </w:rPr>
      </w:pPr>
      <w:r w:rsidRPr="00A54D22">
        <w:rPr>
          <w:sz w:val="24"/>
          <w:szCs w:val="24"/>
          <w:lang w:val="pl-PL"/>
        </w:rPr>
        <w:t>Prilikom popunjavanja radnih mjesta, Jedinstveni upravni odjel obvezan je provoditi odredbe Ustavnog zakona o pravima nacionalnih manjina i Zakona o sustavu državne uprave, kojima je regulirano osiguravanje zastupljenosti pripadnika nacionalnih manjina u tijelima državne uprave.</w:t>
      </w:r>
    </w:p>
    <w:p w14:paraId="7A307C30" w14:textId="77777777" w:rsidR="00B97926" w:rsidRPr="00A54D22" w:rsidRDefault="00B97926" w:rsidP="00B97926">
      <w:pPr>
        <w:autoSpaceDE w:val="0"/>
        <w:ind w:firstLine="4700"/>
        <w:jc w:val="both"/>
        <w:rPr>
          <w:sz w:val="24"/>
          <w:szCs w:val="24"/>
          <w:lang w:val="pl-PL"/>
        </w:rPr>
      </w:pPr>
    </w:p>
    <w:p w14:paraId="311923CA" w14:textId="77777777" w:rsidR="00B97926" w:rsidRPr="00A54D22" w:rsidRDefault="00B97926" w:rsidP="00576749">
      <w:pPr>
        <w:autoSpaceDE w:val="0"/>
        <w:jc w:val="center"/>
        <w:rPr>
          <w:b/>
          <w:sz w:val="24"/>
          <w:szCs w:val="24"/>
          <w:lang w:val="pl-PL"/>
        </w:rPr>
      </w:pPr>
      <w:r w:rsidRPr="00A54D22">
        <w:rPr>
          <w:b/>
          <w:sz w:val="24"/>
          <w:szCs w:val="24"/>
          <w:lang w:val="pl-PL"/>
        </w:rPr>
        <w:t>V</w:t>
      </w:r>
    </w:p>
    <w:p w14:paraId="2C7EDB05" w14:textId="707B884B" w:rsidR="00B97926" w:rsidRPr="00A54D22" w:rsidRDefault="00B97926" w:rsidP="00B97926">
      <w:pPr>
        <w:autoSpaceDE w:val="0"/>
        <w:spacing w:line="252" w:lineRule="auto"/>
        <w:jc w:val="both"/>
        <w:rPr>
          <w:sz w:val="24"/>
          <w:szCs w:val="24"/>
          <w:lang w:val="pl-PL"/>
        </w:rPr>
      </w:pPr>
      <w:r w:rsidRPr="00A54D22">
        <w:rPr>
          <w:sz w:val="24"/>
          <w:szCs w:val="24"/>
          <w:lang w:val="pl-PL"/>
        </w:rPr>
        <w:t>Jedinstveni upravni odjel u suradnji sa općinskim načelnikom Općine Negoslavci, a u skladu sa potrebama u tekućoj proračunskoj godini, revidirat će predmetni Plan prijama i isti usuglasiti sa proračunom općine.</w:t>
      </w:r>
    </w:p>
    <w:p w14:paraId="4E288F6B" w14:textId="0512E48D" w:rsidR="00576749" w:rsidRPr="00A54D22" w:rsidRDefault="00576749" w:rsidP="00B97926">
      <w:pPr>
        <w:autoSpaceDE w:val="0"/>
        <w:spacing w:line="252" w:lineRule="auto"/>
        <w:jc w:val="both"/>
        <w:rPr>
          <w:sz w:val="24"/>
          <w:szCs w:val="24"/>
          <w:lang w:val="pl-PL"/>
        </w:rPr>
      </w:pPr>
    </w:p>
    <w:p w14:paraId="40D69F2F" w14:textId="315477DB" w:rsidR="00576749" w:rsidRPr="00A54D22" w:rsidRDefault="00576749" w:rsidP="00576749">
      <w:pPr>
        <w:autoSpaceDE w:val="0"/>
        <w:spacing w:line="252" w:lineRule="auto"/>
        <w:jc w:val="center"/>
        <w:rPr>
          <w:b/>
          <w:bCs/>
          <w:sz w:val="24"/>
          <w:szCs w:val="24"/>
          <w:lang w:val="pl-PL"/>
        </w:rPr>
      </w:pPr>
      <w:r w:rsidRPr="00A54D22">
        <w:rPr>
          <w:b/>
          <w:bCs/>
          <w:sz w:val="24"/>
          <w:szCs w:val="24"/>
          <w:lang w:val="pl-PL"/>
        </w:rPr>
        <w:t>VI</w:t>
      </w:r>
    </w:p>
    <w:p w14:paraId="5F6C4BB4" w14:textId="31A906E8" w:rsidR="00EB619C" w:rsidRPr="00A54D22" w:rsidRDefault="00EB619C" w:rsidP="00EB619C">
      <w:pPr>
        <w:jc w:val="both"/>
        <w:rPr>
          <w:sz w:val="24"/>
          <w:szCs w:val="24"/>
        </w:rPr>
      </w:pPr>
      <w:proofErr w:type="spellStart"/>
      <w:r w:rsidRPr="00A54D22">
        <w:rPr>
          <w:sz w:val="24"/>
          <w:szCs w:val="24"/>
        </w:rPr>
        <w:t>Ovaj</w:t>
      </w:r>
      <w:proofErr w:type="spellEnd"/>
      <w:r w:rsidRPr="00A54D22">
        <w:rPr>
          <w:sz w:val="24"/>
          <w:szCs w:val="24"/>
        </w:rPr>
        <w:t xml:space="preserve"> Plan stupa </w:t>
      </w:r>
      <w:proofErr w:type="spellStart"/>
      <w:r w:rsidRPr="00A54D22">
        <w:rPr>
          <w:sz w:val="24"/>
          <w:szCs w:val="24"/>
        </w:rPr>
        <w:t>na</w:t>
      </w:r>
      <w:proofErr w:type="spellEnd"/>
      <w:r w:rsidRPr="00A54D22">
        <w:rPr>
          <w:sz w:val="24"/>
          <w:szCs w:val="24"/>
        </w:rPr>
        <w:t xml:space="preserve"> </w:t>
      </w:r>
      <w:proofErr w:type="spellStart"/>
      <w:r w:rsidRPr="00A54D22">
        <w:rPr>
          <w:sz w:val="24"/>
          <w:szCs w:val="24"/>
        </w:rPr>
        <w:t>snagu</w:t>
      </w:r>
      <w:proofErr w:type="spellEnd"/>
      <w:r w:rsidRPr="00A54D22">
        <w:rPr>
          <w:sz w:val="24"/>
          <w:szCs w:val="24"/>
        </w:rPr>
        <w:t xml:space="preserve"> </w:t>
      </w:r>
      <w:proofErr w:type="spellStart"/>
      <w:r w:rsidRPr="00A54D22">
        <w:rPr>
          <w:sz w:val="24"/>
          <w:szCs w:val="24"/>
        </w:rPr>
        <w:t>osmi</w:t>
      </w:r>
      <w:proofErr w:type="spellEnd"/>
      <w:r w:rsidRPr="00A54D22">
        <w:rPr>
          <w:sz w:val="24"/>
          <w:szCs w:val="24"/>
        </w:rPr>
        <w:t xml:space="preserve"> dan od dana </w:t>
      </w:r>
      <w:proofErr w:type="spellStart"/>
      <w:r w:rsidRPr="00A54D22">
        <w:rPr>
          <w:sz w:val="24"/>
          <w:szCs w:val="24"/>
        </w:rPr>
        <w:t>objave</w:t>
      </w:r>
      <w:proofErr w:type="spellEnd"/>
      <w:r w:rsidRPr="00A54D22">
        <w:rPr>
          <w:sz w:val="24"/>
          <w:szCs w:val="24"/>
        </w:rPr>
        <w:t xml:space="preserve">, a </w:t>
      </w:r>
      <w:proofErr w:type="spellStart"/>
      <w:r w:rsidRPr="00A54D22">
        <w:rPr>
          <w:sz w:val="24"/>
          <w:szCs w:val="24"/>
        </w:rPr>
        <w:t>objaviti</w:t>
      </w:r>
      <w:proofErr w:type="spellEnd"/>
      <w:r w:rsidRPr="00A54D22">
        <w:rPr>
          <w:sz w:val="24"/>
          <w:szCs w:val="24"/>
        </w:rPr>
        <w:t xml:space="preserve"> </w:t>
      </w:r>
      <w:proofErr w:type="spellStart"/>
      <w:r w:rsidRPr="00A54D22">
        <w:rPr>
          <w:sz w:val="24"/>
          <w:szCs w:val="24"/>
        </w:rPr>
        <w:t>će</w:t>
      </w:r>
      <w:proofErr w:type="spellEnd"/>
      <w:r w:rsidRPr="00A54D22">
        <w:rPr>
          <w:sz w:val="24"/>
          <w:szCs w:val="24"/>
        </w:rPr>
        <w:t xml:space="preserve"> se u „</w:t>
      </w:r>
      <w:proofErr w:type="spellStart"/>
      <w:r w:rsidRPr="00A54D22">
        <w:rPr>
          <w:sz w:val="24"/>
          <w:szCs w:val="24"/>
        </w:rPr>
        <w:t>Službenom</w:t>
      </w:r>
      <w:proofErr w:type="spellEnd"/>
      <w:r w:rsidRPr="00A54D22">
        <w:rPr>
          <w:sz w:val="24"/>
          <w:szCs w:val="24"/>
        </w:rPr>
        <w:t xml:space="preserve"> </w:t>
      </w:r>
      <w:proofErr w:type="gramStart"/>
      <w:r w:rsidRPr="00A54D22">
        <w:rPr>
          <w:sz w:val="24"/>
          <w:szCs w:val="24"/>
        </w:rPr>
        <w:t>glasniku“ Općine</w:t>
      </w:r>
      <w:proofErr w:type="gramEnd"/>
      <w:r w:rsidRPr="00A54D22">
        <w:rPr>
          <w:sz w:val="24"/>
          <w:szCs w:val="24"/>
        </w:rPr>
        <w:t xml:space="preserve"> </w:t>
      </w:r>
      <w:r w:rsidR="0011317C" w:rsidRPr="00A54D22">
        <w:rPr>
          <w:sz w:val="24"/>
          <w:szCs w:val="24"/>
        </w:rPr>
        <w:t>Negoslavci</w:t>
      </w:r>
      <w:r w:rsidRPr="00A54D22">
        <w:rPr>
          <w:sz w:val="24"/>
          <w:szCs w:val="24"/>
        </w:rPr>
        <w:t>.</w:t>
      </w:r>
    </w:p>
    <w:p w14:paraId="1086E4AD" w14:textId="77777777" w:rsidR="00576749" w:rsidRPr="00A54D22" w:rsidRDefault="00576749" w:rsidP="00576749">
      <w:pPr>
        <w:autoSpaceDE w:val="0"/>
        <w:spacing w:line="252" w:lineRule="auto"/>
        <w:jc w:val="center"/>
        <w:rPr>
          <w:b/>
          <w:bCs/>
          <w:sz w:val="24"/>
          <w:szCs w:val="24"/>
        </w:rPr>
      </w:pPr>
    </w:p>
    <w:p w14:paraId="6CB44DA1" w14:textId="77777777" w:rsidR="00B97926" w:rsidRPr="00A54D22" w:rsidRDefault="00B97926" w:rsidP="00B97926">
      <w:pPr>
        <w:jc w:val="both"/>
        <w:rPr>
          <w:b/>
          <w:sz w:val="24"/>
          <w:szCs w:val="24"/>
        </w:rPr>
      </w:pPr>
      <w:r w:rsidRPr="00A54D22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Pr="00A54D22">
        <w:rPr>
          <w:b/>
          <w:sz w:val="24"/>
          <w:szCs w:val="24"/>
          <w:lang w:val="hr-HR"/>
        </w:rPr>
        <w:tab/>
        <w:t xml:space="preserve">        OPĆINSKI NAČELNIK</w:t>
      </w:r>
    </w:p>
    <w:p w14:paraId="5C12FFB0" w14:textId="77777777" w:rsidR="00B97926" w:rsidRPr="00A54D22" w:rsidRDefault="00B97926" w:rsidP="00B97926">
      <w:pPr>
        <w:jc w:val="both"/>
        <w:rPr>
          <w:sz w:val="24"/>
          <w:szCs w:val="24"/>
        </w:rPr>
      </w:pP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</w:r>
      <w:r w:rsidRPr="00A54D22">
        <w:rPr>
          <w:sz w:val="24"/>
          <w:szCs w:val="24"/>
          <w:lang w:val="hr-HR"/>
        </w:rPr>
        <w:tab/>
        <w:t xml:space="preserve">        Dušan Jeckov</w:t>
      </w:r>
    </w:p>
    <w:p w14:paraId="5FE7F9D9" w14:textId="77777777" w:rsidR="00B97926" w:rsidRDefault="00B97926" w:rsidP="00B97926">
      <w:pPr>
        <w:jc w:val="both"/>
        <w:rPr>
          <w:sz w:val="24"/>
          <w:szCs w:val="24"/>
          <w:lang w:val="hr-HR"/>
        </w:rPr>
      </w:pPr>
    </w:p>
    <w:p w14:paraId="6168DDC9" w14:textId="77777777" w:rsidR="00B97926" w:rsidRDefault="00B97926" w:rsidP="00B97926">
      <w:pPr>
        <w:jc w:val="both"/>
        <w:rPr>
          <w:sz w:val="24"/>
          <w:szCs w:val="24"/>
          <w:lang w:val="hr-HR"/>
        </w:rPr>
      </w:pPr>
    </w:p>
    <w:p w14:paraId="0F114DB3" w14:textId="77777777" w:rsidR="00B97926" w:rsidRDefault="00B97926" w:rsidP="00B97926">
      <w:pPr>
        <w:jc w:val="both"/>
        <w:rPr>
          <w:sz w:val="24"/>
          <w:szCs w:val="24"/>
          <w:lang w:val="hr-HR"/>
        </w:rPr>
      </w:pPr>
    </w:p>
    <w:p w14:paraId="25DE922A" w14:textId="77777777" w:rsidR="00B97926" w:rsidRDefault="00B97926" w:rsidP="00B97926">
      <w:pPr>
        <w:jc w:val="both"/>
        <w:rPr>
          <w:sz w:val="24"/>
          <w:szCs w:val="24"/>
          <w:lang w:val="hr-HR"/>
        </w:rPr>
      </w:pPr>
    </w:p>
    <w:p w14:paraId="669A0955" w14:textId="77777777" w:rsidR="00B97926" w:rsidRDefault="00B97926" w:rsidP="00B97926">
      <w:pPr>
        <w:jc w:val="both"/>
        <w:rPr>
          <w:sz w:val="24"/>
          <w:szCs w:val="24"/>
          <w:lang w:val="hr-HR"/>
        </w:rPr>
      </w:pPr>
    </w:p>
    <w:p w14:paraId="3E64E4EF" w14:textId="77777777" w:rsidR="00B97926" w:rsidRDefault="00B97926" w:rsidP="00B97926">
      <w:pPr>
        <w:jc w:val="both"/>
        <w:rPr>
          <w:sz w:val="24"/>
          <w:szCs w:val="24"/>
          <w:lang w:val="hr-HR"/>
        </w:rPr>
      </w:pPr>
    </w:p>
    <w:p w14:paraId="547DAE20" w14:textId="77777777" w:rsidR="009F08EA" w:rsidRDefault="009F08EA"/>
    <w:p w14:paraId="1B73869C" w14:textId="77777777" w:rsidR="00DB4890" w:rsidRDefault="00DB4890"/>
    <w:tbl>
      <w:tblPr>
        <w:tblW w:w="11199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2605"/>
        <w:gridCol w:w="1931"/>
        <w:gridCol w:w="1701"/>
        <w:gridCol w:w="1701"/>
        <w:gridCol w:w="1276"/>
        <w:gridCol w:w="1985"/>
      </w:tblGrid>
      <w:tr w:rsidR="00DB4890" w:rsidRPr="00E87779" w14:paraId="6C94100F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6FDC" w14:textId="77777777" w:rsidR="00DB4890" w:rsidRPr="00E87779" w:rsidRDefault="00DB4890" w:rsidP="00A7182B">
            <w:pPr>
              <w:jc w:val="center"/>
              <w:rPr>
                <w:b/>
                <w:sz w:val="24"/>
                <w:szCs w:val="24"/>
              </w:rPr>
            </w:pPr>
            <w:bookmarkStart w:id="0" w:name="_Hlk93564202"/>
            <w:proofErr w:type="spellStart"/>
            <w:r w:rsidRPr="00E87779">
              <w:rPr>
                <w:b/>
                <w:sz w:val="24"/>
                <w:szCs w:val="24"/>
              </w:rPr>
              <w:t>Naziv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radnog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mjesta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4AAC" w14:textId="77777777" w:rsidR="00DB4890" w:rsidRPr="00E87779" w:rsidRDefault="00DB4890" w:rsidP="00A718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87779">
              <w:rPr>
                <w:b/>
                <w:sz w:val="24"/>
                <w:szCs w:val="24"/>
              </w:rPr>
              <w:t>Broj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sistematiziranih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radnih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mjesta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9D27" w14:textId="77777777" w:rsidR="00DB4890" w:rsidRPr="00E87779" w:rsidRDefault="00DB4890" w:rsidP="00A718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87779">
              <w:rPr>
                <w:b/>
                <w:sz w:val="24"/>
                <w:szCs w:val="24"/>
              </w:rPr>
              <w:t>Nac.struktura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D9A" w14:textId="77777777" w:rsidR="00DB4890" w:rsidRPr="00E87779" w:rsidRDefault="00DB4890" w:rsidP="00A718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87779">
              <w:rPr>
                <w:b/>
                <w:sz w:val="24"/>
                <w:szCs w:val="24"/>
              </w:rPr>
              <w:t>Stvarno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stanje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popunjenosti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1BC6" w14:textId="77777777" w:rsidR="00DB4890" w:rsidRPr="00E87779" w:rsidRDefault="00DB4890" w:rsidP="00A718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87779">
              <w:rPr>
                <w:b/>
                <w:sz w:val="24"/>
                <w:szCs w:val="24"/>
              </w:rPr>
              <w:t>Stručna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sprema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48B4" w14:textId="77777777" w:rsidR="00DB4890" w:rsidRPr="00E87779" w:rsidRDefault="00DB4890" w:rsidP="00A7182B">
            <w:pPr>
              <w:tabs>
                <w:tab w:val="left" w:pos="327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E87779">
              <w:rPr>
                <w:b/>
                <w:sz w:val="24"/>
                <w:szCs w:val="24"/>
              </w:rPr>
              <w:t>Broj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planiranih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popunjenih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radnih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b/>
                <w:sz w:val="24"/>
                <w:szCs w:val="24"/>
              </w:rPr>
              <w:t>mjesta</w:t>
            </w:r>
            <w:proofErr w:type="spellEnd"/>
            <w:r w:rsidRPr="00E87779">
              <w:rPr>
                <w:b/>
                <w:sz w:val="24"/>
                <w:szCs w:val="24"/>
              </w:rPr>
              <w:t xml:space="preserve"> (202</w:t>
            </w:r>
            <w:r>
              <w:rPr>
                <w:b/>
                <w:sz w:val="24"/>
                <w:szCs w:val="24"/>
              </w:rPr>
              <w:t>5</w:t>
            </w:r>
            <w:r w:rsidRPr="00E87779">
              <w:rPr>
                <w:b/>
                <w:sz w:val="24"/>
                <w:szCs w:val="24"/>
              </w:rPr>
              <w:t>.)</w:t>
            </w:r>
          </w:p>
        </w:tc>
      </w:tr>
      <w:tr w:rsidR="00DB4890" w:rsidRPr="00E87779" w14:paraId="439BD864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F43B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Pročelnik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AC0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9DE1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Srpkinja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C18B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AE2F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VSS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463A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0</w:t>
            </w:r>
          </w:p>
        </w:tc>
      </w:tr>
      <w:tr w:rsidR="00DB4890" w:rsidRPr="00E87779" w14:paraId="7ABEC0C8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4C71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Viši</w:t>
            </w:r>
            <w:proofErr w:type="spellEnd"/>
            <w:r w:rsidRPr="00E87779">
              <w:rPr>
                <w:sz w:val="24"/>
                <w:szCs w:val="24"/>
              </w:rPr>
              <w:t xml:space="preserve"> referent za </w:t>
            </w:r>
            <w:proofErr w:type="spellStart"/>
            <w:r w:rsidRPr="00E87779">
              <w:rPr>
                <w:sz w:val="24"/>
                <w:szCs w:val="24"/>
              </w:rPr>
              <w:t>financije</w:t>
            </w:r>
            <w:proofErr w:type="spellEnd"/>
            <w:r w:rsidRPr="00E87779">
              <w:rPr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sz w:val="24"/>
                <w:szCs w:val="24"/>
              </w:rPr>
              <w:t>i</w:t>
            </w:r>
            <w:proofErr w:type="spellEnd"/>
            <w:r w:rsidRPr="00E87779">
              <w:rPr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sz w:val="24"/>
                <w:szCs w:val="24"/>
              </w:rPr>
              <w:t>proračun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7C44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2826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5C7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1365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VŠS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C3D6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0</w:t>
            </w:r>
          </w:p>
        </w:tc>
      </w:tr>
      <w:tr w:rsidR="00DB4890" w:rsidRPr="00E87779" w14:paraId="6CFA9CAF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A2E9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Viši</w:t>
            </w:r>
            <w:proofErr w:type="spellEnd"/>
            <w:r w:rsidRPr="00E87779">
              <w:rPr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sz w:val="24"/>
                <w:szCs w:val="24"/>
              </w:rPr>
              <w:t>upravni</w:t>
            </w:r>
            <w:proofErr w:type="spellEnd"/>
            <w:r w:rsidRPr="00E87779">
              <w:rPr>
                <w:sz w:val="24"/>
                <w:szCs w:val="24"/>
              </w:rPr>
              <w:t xml:space="preserve"> referent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67A3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AB63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Srbin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D745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57E4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VŠS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C043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0</w:t>
            </w:r>
          </w:p>
        </w:tc>
      </w:tr>
      <w:tr w:rsidR="00DB4890" w:rsidRPr="00E87779" w14:paraId="451D3A93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9D750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Administrativni</w:t>
            </w:r>
            <w:proofErr w:type="spellEnd"/>
            <w:r w:rsidRPr="00E87779">
              <w:rPr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sz w:val="24"/>
                <w:szCs w:val="24"/>
              </w:rPr>
              <w:t>tajnik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0E13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CBF6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Srpkinja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8D23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396D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SSS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EFE6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0</w:t>
            </w:r>
          </w:p>
        </w:tc>
      </w:tr>
      <w:tr w:rsidR="00DB4890" w:rsidRPr="00E87779" w14:paraId="1B75AFD3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E216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Komunalni</w:t>
            </w:r>
            <w:proofErr w:type="spellEnd"/>
            <w:r w:rsidRPr="00E87779">
              <w:rPr>
                <w:sz w:val="24"/>
                <w:szCs w:val="24"/>
              </w:rPr>
              <w:t xml:space="preserve"> </w:t>
            </w:r>
            <w:proofErr w:type="spellStart"/>
            <w:r w:rsidRPr="00E87779">
              <w:rPr>
                <w:sz w:val="24"/>
                <w:szCs w:val="24"/>
              </w:rPr>
              <w:t>redar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20D0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9597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Srbin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D61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42EE4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SSS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B3B3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E87779">
              <w:rPr>
                <w:sz w:val="24"/>
                <w:szCs w:val="24"/>
              </w:rPr>
              <w:t>0</w:t>
            </w:r>
          </w:p>
        </w:tc>
      </w:tr>
      <w:tr w:rsidR="00DB4890" w:rsidRPr="00E87779" w14:paraId="14CAF6C6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E44F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6B7127">
              <w:rPr>
                <w:sz w:val="24"/>
                <w:szCs w:val="24"/>
              </w:rPr>
              <w:t>Viši</w:t>
            </w:r>
            <w:proofErr w:type="spellEnd"/>
            <w:r w:rsidRPr="006B7127">
              <w:rPr>
                <w:sz w:val="24"/>
                <w:szCs w:val="24"/>
              </w:rPr>
              <w:t xml:space="preserve"> referent/</w:t>
            </w:r>
            <w:proofErr w:type="spellStart"/>
            <w:r w:rsidRPr="006B7127">
              <w:rPr>
                <w:sz w:val="24"/>
                <w:szCs w:val="24"/>
              </w:rPr>
              <w:t>ica</w:t>
            </w:r>
            <w:proofErr w:type="spellEnd"/>
            <w:r w:rsidRPr="006B7127">
              <w:rPr>
                <w:sz w:val="24"/>
                <w:szCs w:val="24"/>
              </w:rPr>
              <w:t xml:space="preserve"> - </w:t>
            </w:r>
            <w:proofErr w:type="spellStart"/>
            <w:r w:rsidRPr="006B7127">
              <w:rPr>
                <w:sz w:val="24"/>
                <w:szCs w:val="24"/>
              </w:rPr>
              <w:t>voditelj</w:t>
            </w:r>
            <w:proofErr w:type="spellEnd"/>
            <w:r w:rsidRPr="006B7127">
              <w:rPr>
                <w:sz w:val="24"/>
                <w:szCs w:val="24"/>
              </w:rPr>
              <w:t>/</w:t>
            </w:r>
            <w:proofErr w:type="spellStart"/>
            <w:r w:rsidRPr="006B7127">
              <w:rPr>
                <w:sz w:val="24"/>
                <w:szCs w:val="24"/>
              </w:rPr>
              <w:t>ica</w:t>
            </w:r>
            <w:proofErr w:type="spellEnd"/>
            <w:r w:rsidRPr="006B7127">
              <w:rPr>
                <w:sz w:val="24"/>
                <w:szCs w:val="24"/>
              </w:rPr>
              <w:t xml:space="preserve"> </w:t>
            </w:r>
            <w:proofErr w:type="spellStart"/>
            <w:r w:rsidRPr="006B7127">
              <w:rPr>
                <w:sz w:val="24"/>
                <w:szCs w:val="24"/>
              </w:rPr>
              <w:t>projekta</w:t>
            </w:r>
            <w:proofErr w:type="spellEnd"/>
            <w:r w:rsidRPr="006B71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5616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43FD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Srpkinja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B04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6495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7095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4890" w:rsidRPr="00E87779" w14:paraId="6DA4D07F" w14:textId="77777777" w:rsidTr="00A7182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B9F5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 w:rsidRPr="006B7127">
              <w:rPr>
                <w:sz w:val="24"/>
                <w:szCs w:val="24"/>
              </w:rPr>
              <w:t xml:space="preserve"> </w:t>
            </w:r>
            <w:proofErr w:type="spellStart"/>
            <w:r w:rsidRPr="006B7127">
              <w:rPr>
                <w:sz w:val="24"/>
                <w:szCs w:val="24"/>
              </w:rPr>
              <w:t>Viši</w:t>
            </w:r>
            <w:proofErr w:type="spellEnd"/>
            <w:r w:rsidRPr="006B7127">
              <w:rPr>
                <w:sz w:val="24"/>
                <w:szCs w:val="24"/>
              </w:rPr>
              <w:t xml:space="preserve"> </w:t>
            </w:r>
            <w:proofErr w:type="spellStart"/>
            <w:r w:rsidRPr="006B7127">
              <w:rPr>
                <w:sz w:val="24"/>
                <w:szCs w:val="24"/>
              </w:rPr>
              <w:t>referena</w:t>
            </w:r>
            <w:proofErr w:type="spellEnd"/>
            <w:r w:rsidRPr="006B7127">
              <w:rPr>
                <w:sz w:val="24"/>
                <w:szCs w:val="24"/>
              </w:rPr>
              <w:t>/</w:t>
            </w:r>
            <w:proofErr w:type="spellStart"/>
            <w:r w:rsidRPr="006B7127">
              <w:rPr>
                <w:sz w:val="24"/>
                <w:szCs w:val="24"/>
              </w:rPr>
              <w:t>ica</w:t>
            </w:r>
            <w:proofErr w:type="spellEnd"/>
            <w:r w:rsidRPr="006B7127">
              <w:rPr>
                <w:sz w:val="24"/>
                <w:szCs w:val="24"/>
              </w:rPr>
              <w:t xml:space="preserve"> - </w:t>
            </w:r>
            <w:proofErr w:type="spellStart"/>
            <w:r w:rsidRPr="006B7127">
              <w:rPr>
                <w:sz w:val="24"/>
                <w:szCs w:val="24"/>
              </w:rPr>
              <w:t>asistent</w:t>
            </w:r>
            <w:proofErr w:type="spellEnd"/>
            <w:r w:rsidRPr="006B7127">
              <w:rPr>
                <w:sz w:val="24"/>
                <w:szCs w:val="24"/>
              </w:rPr>
              <w:t>/</w:t>
            </w:r>
            <w:proofErr w:type="spellStart"/>
            <w:r w:rsidRPr="006B7127">
              <w:rPr>
                <w:sz w:val="24"/>
                <w:szCs w:val="24"/>
              </w:rPr>
              <w:t>ica</w:t>
            </w:r>
            <w:proofErr w:type="spellEnd"/>
            <w:r w:rsidRPr="006B7127">
              <w:rPr>
                <w:sz w:val="24"/>
                <w:szCs w:val="24"/>
              </w:rPr>
              <w:t xml:space="preserve"> </w:t>
            </w:r>
            <w:proofErr w:type="spellStart"/>
            <w:r w:rsidRPr="006B7127"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D666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0490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proofErr w:type="spellStart"/>
            <w:r w:rsidRPr="00E87779">
              <w:rPr>
                <w:sz w:val="24"/>
                <w:szCs w:val="24"/>
              </w:rPr>
              <w:t>Srbin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561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F581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127C" w14:textId="77777777" w:rsidR="00DB4890" w:rsidRPr="00E87779" w:rsidRDefault="00DB4890" w:rsidP="00A7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0"/>
    </w:tbl>
    <w:p w14:paraId="2790B1E5" w14:textId="77777777" w:rsidR="00DB4890" w:rsidRDefault="00DB4890"/>
    <w:sectPr w:rsidR="00DB4890" w:rsidSect="003B1A0F">
      <w:pgSz w:w="11906" w:h="16838"/>
      <w:pgMar w:top="709" w:right="110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26"/>
    <w:rsid w:val="00024C8E"/>
    <w:rsid w:val="000554DB"/>
    <w:rsid w:val="000A0A1E"/>
    <w:rsid w:val="0010363F"/>
    <w:rsid w:val="0011317C"/>
    <w:rsid w:val="001C2D56"/>
    <w:rsid w:val="001E4A0A"/>
    <w:rsid w:val="002F42D1"/>
    <w:rsid w:val="003177A6"/>
    <w:rsid w:val="00330EF0"/>
    <w:rsid w:val="003B1A0F"/>
    <w:rsid w:val="003D76BB"/>
    <w:rsid w:val="00405189"/>
    <w:rsid w:val="00462369"/>
    <w:rsid w:val="004E30DB"/>
    <w:rsid w:val="00572585"/>
    <w:rsid w:val="00576749"/>
    <w:rsid w:val="00596D8C"/>
    <w:rsid w:val="005F5CFA"/>
    <w:rsid w:val="00610869"/>
    <w:rsid w:val="00631709"/>
    <w:rsid w:val="00650AE3"/>
    <w:rsid w:val="00695E0D"/>
    <w:rsid w:val="006E6026"/>
    <w:rsid w:val="00752261"/>
    <w:rsid w:val="00765667"/>
    <w:rsid w:val="00797B64"/>
    <w:rsid w:val="00853FE7"/>
    <w:rsid w:val="009F08EA"/>
    <w:rsid w:val="00A54D22"/>
    <w:rsid w:val="00A76723"/>
    <w:rsid w:val="00A802F6"/>
    <w:rsid w:val="00B57CBC"/>
    <w:rsid w:val="00B97926"/>
    <w:rsid w:val="00C06521"/>
    <w:rsid w:val="00C20B18"/>
    <w:rsid w:val="00DB4890"/>
    <w:rsid w:val="00DC7F37"/>
    <w:rsid w:val="00E645A8"/>
    <w:rsid w:val="00E927D5"/>
    <w:rsid w:val="00EA0B7E"/>
    <w:rsid w:val="00EB619C"/>
    <w:rsid w:val="00F05CBA"/>
    <w:rsid w:val="00F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6AC9"/>
  <w15:chartTrackingRefBased/>
  <w15:docId w15:val="{04B59DF7-F1E2-4114-B0B1-97DA703D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7926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B97926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2022-01-21T09:02:00Z</dcterms:created>
  <dcterms:modified xsi:type="dcterms:W3CDTF">2024-12-09T11:02:00Z</dcterms:modified>
</cp:coreProperties>
</file>