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8D3F" w14:textId="77777777" w:rsidR="00FA4197" w:rsidRDefault="00851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712D5998" wp14:editId="73D31CF1">
            <wp:extent cx="476250" cy="600075"/>
            <wp:effectExtent l="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Šahovni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96860" w14:textId="77777777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5A761772" w14:textId="77777777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14:paraId="7F6E51D1" w14:textId="77777777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NEGOSLAVCI</w:t>
      </w:r>
    </w:p>
    <w:p w14:paraId="4645C439" w14:textId="7C1A2C70" w:rsidR="00FA4197" w:rsidRDefault="004E5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7D859DF0" w14:textId="600A41FE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100-01/</w:t>
      </w:r>
      <w:r w:rsidR="00D8562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-01/0</w:t>
      </w:r>
      <w:r w:rsidR="00151E00">
        <w:rPr>
          <w:rFonts w:ascii="Times New Roman" w:hAnsi="Times New Roman" w:cs="Times New Roman"/>
          <w:sz w:val="24"/>
          <w:szCs w:val="24"/>
        </w:rPr>
        <w:t>1</w:t>
      </w:r>
    </w:p>
    <w:p w14:paraId="0A08FB39" w14:textId="08D9C139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2196-19-01-</w:t>
      </w:r>
      <w:r w:rsidR="00D8562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637B">
        <w:rPr>
          <w:rFonts w:ascii="Times New Roman" w:hAnsi="Times New Roman" w:cs="Times New Roman"/>
          <w:sz w:val="24"/>
          <w:szCs w:val="24"/>
        </w:rPr>
        <w:t>0</w:t>
      </w:r>
      <w:r w:rsidR="00151E00">
        <w:rPr>
          <w:rFonts w:ascii="Times New Roman" w:hAnsi="Times New Roman" w:cs="Times New Roman"/>
          <w:sz w:val="24"/>
          <w:szCs w:val="24"/>
        </w:rPr>
        <w:t>3</w:t>
      </w:r>
    </w:p>
    <w:p w14:paraId="159A7714" w14:textId="737C78FC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Negoslavci, </w:t>
      </w:r>
      <w:r w:rsidR="00D8562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5625">
        <w:rPr>
          <w:rFonts w:ascii="Times New Roman" w:hAnsi="Times New Roman" w:cs="Times New Roman"/>
          <w:sz w:val="24"/>
          <w:szCs w:val="24"/>
        </w:rPr>
        <w:t xml:space="preserve"> veljače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856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D6E4AC" w14:textId="77777777" w:rsidR="00FA4197" w:rsidRDefault="00FA4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F9359" w14:textId="0E9B877D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mjere za poticanje zapošljavanja iz nadležnosti Hrvatskog zavoda za zapošljavanje za 202</w:t>
      </w:r>
      <w:r w:rsidR="00D856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godinu, i članka 32. st.2. Statuta Općine Negoslavci (Službeni glasnik Općine Negoslavci</w:t>
      </w:r>
      <w:r w:rsidR="0008432A">
        <w:rPr>
          <w:rFonts w:ascii="Times New Roman" w:hAnsi="Times New Roman" w:cs="Times New Roman"/>
          <w:sz w:val="24"/>
          <w:szCs w:val="24"/>
        </w:rPr>
        <w:t xml:space="preserve"> br.</w:t>
      </w:r>
      <w:r>
        <w:rPr>
          <w:rFonts w:ascii="Times New Roman" w:hAnsi="Times New Roman" w:cs="Times New Roman"/>
          <w:sz w:val="24"/>
          <w:szCs w:val="24"/>
        </w:rPr>
        <w:t xml:space="preserve"> 1/21</w:t>
      </w:r>
      <w:r w:rsidR="00D85625">
        <w:rPr>
          <w:rFonts w:ascii="Times New Roman" w:hAnsi="Times New Roman" w:cs="Times New Roman"/>
          <w:sz w:val="24"/>
          <w:szCs w:val="24"/>
        </w:rPr>
        <w:t>.,</w:t>
      </w:r>
      <w:r w:rsidR="0000637B">
        <w:rPr>
          <w:rFonts w:ascii="Times New Roman" w:hAnsi="Times New Roman" w:cs="Times New Roman"/>
          <w:sz w:val="24"/>
          <w:szCs w:val="24"/>
        </w:rPr>
        <w:t xml:space="preserve"> 7/23</w:t>
      </w:r>
      <w:r w:rsidR="00D85625">
        <w:rPr>
          <w:rFonts w:ascii="Times New Roman" w:hAnsi="Times New Roman" w:cs="Times New Roman"/>
          <w:sz w:val="24"/>
          <w:szCs w:val="24"/>
        </w:rPr>
        <w:t>., 9/24.</w:t>
      </w:r>
      <w:r>
        <w:rPr>
          <w:rFonts w:ascii="Times New Roman" w:hAnsi="Times New Roman" w:cs="Times New Roman"/>
          <w:sz w:val="24"/>
          <w:szCs w:val="24"/>
        </w:rPr>
        <w:t xml:space="preserve">) Općinski načelnik Općine Negoslavci </w:t>
      </w:r>
      <w:r w:rsidR="00D8562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37B">
        <w:rPr>
          <w:rFonts w:ascii="Times New Roman" w:hAnsi="Times New Roman" w:cs="Times New Roman"/>
          <w:sz w:val="24"/>
          <w:szCs w:val="24"/>
        </w:rPr>
        <w:t>0</w:t>
      </w:r>
      <w:r w:rsidR="00D856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104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objavljuje:</w:t>
      </w:r>
    </w:p>
    <w:p w14:paraId="4C947048" w14:textId="77777777" w:rsidR="00FA4197" w:rsidRDefault="00FA4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467C6" w14:textId="77777777" w:rsidR="00FA4197" w:rsidRDefault="00FA4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E0D2B" w14:textId="77777777" w:rsidR="00FA4197" w:rsidRDefault="00851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64BBF65F" w14:textId="77777777" w:rsidR="00FA4197" w:rsidRDefault="00851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u javni rad u Općini Negoslavci temeljem Programa javnog rada</w:t>
      </w:r>
    </w:p>
    <w:p w14:paraId="19E78CDB" w14:textId="3F718CF4" w:rsidR="00FA4197" w:rsidRDefault="00851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73D69" w:rsidRPr="00873D69">
        <w:rPr>
          <w:rFonts w:ascii="Times New Roman" w:hAnsi="Times New Roman" w:cs="Times New Roman"/>
          <w:b/>
          <w:sz w:val="24"/>
          <w:szCs w:val="24"/>
        </w:rPr>
        <w:t xml:space="preserve">Zajedno za </w:t>
      </w:r>
      <w:proofErr w:type="spellStart"/>
      <w:r w:rsidR="00873D69" w:rsidRPr="00873D69">
        <w:rPr>
          <w:rFonts w:ascii="Times New Roman" w:hAnsi="Times New Roman" w:cs="Times New Roman"/>
          <w:b/>
          <w:sz w:val="24"/>
          <w:szCs w:val="24"/>
        </w:rPr>
        <w:t>čistiju</w:t>
      </w:r>
      <w:proofErr w:type="spellEnd"/>
      <w:r w:rsidR="00873D69" w:rsidRPr="00873D69">
        <w:rPr>
          <w:rFonts w:ascii="Times New Roman" w:hAnsi="Times New Roman" w:cs="Times New Roman"/>
          <w:b/>
          <w:sz w:val="24"/>
          <w:szCs w:val="24"/>
        </w:rPr>
        <w:t xml:space="preserve"> zajednicu!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63136813" w14:textId="77777777" w:rsidR="00FA4197" w:rsidRDefault="00FA4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C9BC8" w14:textId="77777777" w:rsidR="00FA4197" w:rsidRDefault="00FA4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143A9" w14:textId="2F1EAF42" w:rsidR="00FA4197" w:rsidRDefault="00851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traženih radnika/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873D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osobe</w:t>
      </w:r>
    </w:p>
    <w:p w14:paraId="05CD9BEA" w14:textId="77777777" w:rsidR="00FA4197" w:rsidRDefault="00851B5F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radnog mjesta: </w:t>
      </w:r>
      <w:r>
        <w:rPr>
          <w:rFonts w:ascii="Times New Roman" w:hAnsi="Times New Roman" w:cs="Times New Roman"/>
          <w:sz w:val="24"/>
          <w:szCs w:val="24"/>
        </w:rPr>
        <w:tab/>
        <w:t>Radnik/radnica na uređenju okoliša</w:t>
      </w:r>
    </w:p>
    <w:p w14:paraId="3BE31AAD" w14:textId="77777777" w:rsidR="00FA4197" w:rsidRDefault="00851B5F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zaposlenja:</w:t>
      </w:r>
      <w:r>
        <w:rPr>
          <w:rFonts w:ascii="Times New Roman" w:hAnsi="Times New Roman" w:cs="Times New Roman"/>
          <w:sz w:val="24"/>
          <w:szCs w:val="24"/>
        </w:rPr>
        <w:tab/>
        <w:t>Na određeno; javni radovi</w:t>
      </w:r>
    </w:p>
    <w:p w14:paraId="1283414E" w14:textId="77777777" w:rsidR="00FA4197" w:rsidRDefault="00851B5F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Radno vrijeme: </w:t>
      </w:r>
      <w:r>
        <w:rPr>
          <w:rFonts w:ascii="Times New Roman" w:hAnsi="Times New Roman" w:cs="Times New Roman"/>
          <w:sz w:val="24"/>
          <w:szCs w:val="24"/>
        </w:rPr>
        <w:tab/>
        <w:t>Puno radno vrijeme</w:t>
      </w:r>
    </w:p>
    <w:p w14:paraId="506D1ABC" w14:textId="77777777" w:rsidR="00FA4197" w:rsidRDefault="00851B5F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Razina obrazovanja: </w:t>
      </w:r>
      <w:r>
        <w:rPr>
          <w:rFonts w:ascii="Times New Roman" w:hAnsi="Times New Roman" w:cs="Times New Roman"/>
          <w:sz w:val="24"/>
          <w:szCs w:val="24"/>
        </w:rPr>
        <w:tab/>
        <w:t xml:space="preserve">Bez škole, završena osnovna škola, srednja škola 3 godine, </w:t>
      </w:r>
    </w:p>
    <w:p w14:paraId="04A7907E" w14:textId="77777777" w:rsidR="00FA4197" w:rsidRDefault="00851B5F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srednja škola 4 godine.</w:t>
      </w:r>
    </w:p>
    <w:p w14:paraId="2B5EDE5B" w14:textId="77777777" w:rsidR="00FA4197" w:rsidRDefault="00FA4197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525D1" w14:textId="77777777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poslova: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D6B05D" w14:textId="4EBD7237" w:rsidR="006B2535" w:rsidRPr="006B2535" w:rsidRDefault="006B2535" w:rsidP="006B2535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535">
        <w:rPr>
          <w:rFonts w:ascii="Times New Roman" w:hAnsi="Times New Roman" w:cs="Times New Roman"/>
          <w:sz w:val="24"/>
          <w:szCs w:val="24"/>
        </w:rPr>
        <w:t>radovi na održavanju zelenih površina i hortikulture: košnja zelenih površina, plijevljenje grmlja od korova, odstranjivanje slomljenih i suhih grana ostalog biljnog raslinja, a koji ne spadaju u redovne poslove općine te ručni utovar i odvoz na legalnu deponiju,</w:t>
      </w:r>
    </w:p>
    <w:p w14:paraId="2038ABD7" w14:textId="6A600619" w:rsidR="006B2535" w:rsidRPr="006B2535" w:rsidRDefault="006B2535" w:rsidP="006B2535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535">
        <w:rPr>
          <w:rFonts w:ascii="Times New Roman" w:hAnsi="Times New Roman" w:cs="Times New Roman"/>
          <w:sz w:val="24"/>
          <w:szCs w:val="24"/>
        </w:rPr>
        <w:t>radovi na raščišćavanju raslinja krčenjem motornom kosom i pilom,</w:t>
      </w:r>
    </w:p>
    <w:p w14:paraId="625DFCE8" w14:textId="48238FE4" w:rsidR="006B2535" w:rsidRPr="006B2535" w:rsidRDefault="006B2535" w:rsidP="006B2535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535">
        <w:rPr>
          <w:rFonts w:ascii="Times New Roman" w:hAnsi="Times New Roman" w:cs="Times New Roman"/>
          <w:sz w:val="24"/>
          <w:szCs w:val="24"/>
        </w:rPr>
        <w:t>ostali poslovi na održavanju staza i cesta: ručno krčenje samoniklog grmlja i šiblja i uklanjanje barijera unutar pojasa cesta te drugi poslovi koji su potrebni za odvijanje procesa rada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DC5DA4" w14:textId="174131DF" w:rsidR="006B2535" w:rsidRPr="006B2535" w:rsidRDefault="006B2535" w:rsidP="006B2535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B2535">
        <w:rPr>
          <w:rFonts w:ascii="Times New Roman" w:hAnsi="Times New Roman" w:cs="Times New Roman"/>
          <w:sz w:val="24"/>
          <w:szCs w:val="24"/>
        </w:rPr>
        <w:t xml:space="preserve">akupljanje i odvoz raslinja na deponiju, čišćenje javnih površina, sakupljanje otpada, uređenje okoliša. </w:t>
      </w:r>
    </w:p>
    <w:p w14:paraId="334C0F08" w14:textId="77777777" w:rsidR="006B2535" w:rsidRDefault="006B2535" w:rsidP="006B25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66E1A" w14:textId="4ABC4266" w:rsidR="00FA4197" w:rsidRDefault="00851B5F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Ciljane skupine:</w:t>
      </w:r>
    </w:p>
    <w:p w14:paraId="2F4DEF1D" w14:textId="23AD5688" w:rsidR="00D274A4" w:rsidRPr="00D274A4" w:rsidRDefault="00851B5F" w:rsidP="000F360A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D274A4"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u nepovoljnom položaju na tržištu rada, bez obzira na duljinu prijave u Evidenciji:</w:t>
      </w:r>
    </w:p>
    <w:p w14:paraId="5BDAE8E6" w14:textId="403F9FAC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roditelji sa 4 i više malodobne djece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825B6B0" w14:textId="63DD711C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roditelji djece s teškoćama u razvoju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9DE76CC" w14:textId="41492107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roditelji djece oboljele od malignih bolesti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6804980" w14:textId="2D84EBED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roditelji udovci i roditelji djeteta bez upisanog drugog roditelja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29081BA" w14:textId="5F5BA987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osobe s invaliditetom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CCD8853" w14:textId="5A83965A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žrtve trgovanja ljudima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DD0E022" w14:textId="77777777" w:rsidR="000F360A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žrtve obiteljskog nasilja, azilant i stranac pod supsidijarnom, odnosno privremenom zaštitom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33F3A421" w14:textId="39CB84A6" w:rsidR="00D274A4" w:rsidRPr="00D274A4" w:rsidRDefault="000F360A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274A4"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kao i članovi njegove obitelji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4EC66DF" w14:textId="022E47C6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liječeni ovisnici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C334D89" w14:textId="44843A11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povratnici s odsluženja zatvorske kazne unazad 6 mjeseci od dana podnošenja zahtjeva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732300C" w14:textId="1FB46E6E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osobe uključene u probaciju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B6A2DCD" w14:textId="67FD2AAE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– pripadnici romske nacionalne manjine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36BEB9D" w14:textId="765B424E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beskućnici/e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E3AAD38" w14:textId="260B9629" w:rsidR="00D274A4" w:rsidRP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hrvatski povratnici/useljenici iz hrvatskog iseljeništva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C140640" w14:textId="26929309" w:rsidR="00D274A4" w:rsidRDefault="00D274A4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– hrvatski branitelji, djeca poginulih i nestalih hrvatskih branitelja</w:t>
      </w:r>
      <w:r w:rsidR="000F360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52BEF95" w14:textId="77777777" w:rsidR="000F360A" w:rsidRPr="00D274A4" w:rsidRDefault="000F360A" w:rsidP="000F3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4094F9" w14:textId="6AB99E0C" w:rsidR="00D274A4" w:rsidRPr="00D274A4" w:rsidRDefault="00D274A4" w:rsidP="000F360A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zajamčene minimalne naknade sukladno važećem Zakonu o socijalnoj skrbi (dalje u tekstu: ZSS), prijavljeni u Evidenciju</w:t>
      </w:r>
    </w:p>
    <w:p w14:paraId="139FF87D" w14:textId="5657767C" w:rsidR="00D274A4" w:rsidRPr="00D274A4" w:rsidRDefault="00D274A4" w:rsidP="000F360A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74A4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prijavljene u Evidenciju dulje od 24 mjeseca</w:t>
      </w:r>
    </w:p>
    <w:p w14:paraId="1C95F75E" w14:textId="77777777" w:rsidR="000F360A" w:rsidRDefault="000F360A" w:rsidP="000F3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41EB0" w14:textId="7FFDE4BD" w:rsidR="00FA4197" w:rsidRDefault="00851B5F" w:rsidP="0051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ne može ponovno biti uključena u potporu javni rad 12 mjeseci nakon prestanka trajanja mjere javni rad za tu osobu.</w:t>
      </w:r>
      <w:r w:rsidR="00516871" w:rsidRPr="00516871">
        <w:t xml:space="preserve"> </w:t>
      </w:r>
    </w:p>
    <w:p w14:paraId="7C130372" w14:textId="03BA7724" w:rsidR="00516871" w:rsidRPr="00516871" w:rsidRDefault="00516871" w:rsidP="00516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871">
        <w:rPr>
          <w:rFonts w:ascii="Times New Roman" w:hAnsi="Times New Roman" w:cs="Times New Roman"/>
          <w:sz w:val="24"/>
          <w:szCs w:val="24"/>
        </w:rPr>
        <w:t xml:space="preserve">Osobe s posebnim statusom moraju imati dokaz kojim mogu dokazati posebni status.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16871">
        <w:rPr>
          <w:rFonts w:ascii="Times New Roman" w:hAnsi="Times New Roman" w:cs="Times New Roman"/>
          <w:sz w:val="24"/>
          <w:szCs w:val="24"/>
        </w:rPr>
        <w:t>sobe sa statusom stranca pod privremenom zaštitom, kao i članovi njihove obitelji (izbjeglice iz Ukrajine) u 1. ciljanoj skupini koja uključuje 100%-</w:t>
      </w:r>
      <w:proofErr w:type="spellStart"/>
      <w:r w:rsidRPr="00516871">
        <w:rPr>
          <w:rFonts w:ascii="Times New Roman" w:hAnsi="Times New Roman" w:cs="Times New Roman"/>
          <w:sz w:val="24"/>
          <w:szCs w:val="24"/>
        </w:rPr>
        <w:t>tno</w:t>
      </w:r>
      <w:proofErr w:type="spellEnd"/>
      <w:r w:rsidRPr="00516871">
        <w:rPr>
          <w:rFonts w:ascii="Times New Roman" w:hAnsi="Times New Roman" w:cs="Times New Roman"/>
          <w:sz w:val="24"/>
          <w:szCs w:val="24"/>
        </w:rPr>
        <w:t xml:space="preserve"> financiranje.</w:t>
      </w:r>
    </w:p>
    <w:p w14:paraId="1D06DE91" w14:textId="77777777" w:rsidR="00516871" w:rsidRPr="00516871" w:rsidRDefault="00516871" w:rsidP="005168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871">
        <w:rPr>
          <w:rFonts w:ascii="Times New Roman" w:hAnsi="Times New Roman" w:cs="Times New Roman"/>
          <w:sz w:val="24"/>
          <w:szCs w:val="24"/>
        </w:rPr>
        <w:t>Takve osobe dokazuju svoj status iskaznicom stranca pod privremenom zaštitom koja im je i preduvjet za ulazak u evidenciju (zelenim kartonom).</w:t>
      </w:r>
    </w:p>
    <w:p w14:paraId="5DE6D2E0" w14:textId="237962EB" w:rsidR="00516871" w:rsidRPr="00516871" w:rsidRDefault="00516871" w:rsidP="005168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EE60E" w14:textId="7B34BB05" w:rsidR="00516871" w:rsidRDefault="00516871" w:rsidP="005168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871">
        <w:rPr>
          <w:rFonts w:ascii="Times New Roman" w:hAnsi="Times New Roman" w:cs="Times New Roman"/>
          <w:sz w:val="24"/>
          <w:szCs w:val="24"/>
        </w:rPr>
        <w:t>Sukladno uvjetima za mjeru Javni rad, osobe ne mogu biti uključene u javni rad 12 mjeseci nakon prestanka javnog rada za tu osobu. Prema tome, svi koji su uključeni u javni rad prošle godine, ove godine neće moći biti uključeni.</w:t>
      </w:r>
    </w:p>
    <w:p w14:paraId="4E0AF373" w14:textId="77777777" w:rsidR="006317B3" w:rsidRDefault="006317B3" w:rsidP="005168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9FC56" w14:textId="77777777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priložiti sljedeću dokumentaciju:</w:t>
      </w:r>
    </w:p>
    <w:p w14:paraId="46124423" w14:textId="368AB9A7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zamolba za posao</w:t>
      </w:r>
      <w:r w:rsidR="00ED4430">
        <w:rPr>
          <w:rFonts w:ascii="Times New Roman" w:hAnsi="Times New Roman" w:cs="Times New Roman"/>
          <w:sz w:val="24"/>
          <w:szCs w:val="24"/>
        </w:rPr>
        <w:t>,</w:t>
      </w:r>
    </w:p>
    <w:p w14:paraId="45CCC4D6" w14:textId="0301039A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životopis</w:t>
      </w:r>
      <w:r w:rsidR="00ED4430">
        <w:rPr>
          <w:rFonts w:ascii="Times New Roman" w:hAnsi="Times New Roman" w:cs="Times New Roman"/>
          <w:sz w:val="24"/>
          <w:szCs w:val="24"/>
        </w:rPr>
        <w:t>,</w:t>
      </w:r>
    </w:p>
    <w:p w14:paraId="5BA82294" w14:textId="58F3ECCE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preslika osobne iskaznice</w:t>
      </w:r>
      <w:r w:rsidR="00ED4430">
        <w:rPr>
          <w:rFonts w:ascii="Times New Roman" w:hAnsi="Times New Roman" w:cs="Times New Roman"/>
          <w:sz w:val="24"/>
          <w:szCs w:val="24"/>
        </w:rPr>
        <w:t>,</w:t>
      </w:r>
    </w:p>
    <w:p w14:paraId="5C4363A0" w14:textId="20D08E15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potvrdu o duljini prijave u evidenciji Hrvatskog zavoda za zapošljavanje</w:t>
      </w:r>
      <w:r w:rsidR="00ED4430">
        <w:rPr>
          <w:rFonts w:ascii="Times New Roman" w:hAnsi="Times New Roman" w:cs="Times New Roman"/>
          <w:sz w:val="24"/>
          <w:szCs w:val="24"/>
        </w:rPr>
        <w:t>,</w:t>
      </w:r>
    </w:p>
    <w:p w14:paraId="1503B22F" w14:textId="77777777" w:rsidR="00B70509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osobe koje se pozivaju na posebni status za određenu ciljanu skupinu moraju dostaviti dokaz </w:t>
      </w:r>
    </w:p>
    <w:p w14:paraId="2051E57E" w14:textId="7BE76DAD" w:rsidR="00FA4197" w:rsidRDefault="00B7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1B5F">
        <w:rPr>
          <w:rFonts w:ascii="Times New Roman" w:hAnsi="Times New Roman" w:cs="Times New Roman"/>
          <w:sz w:val="24"/>
          <w:szCs w:val="24"/>
        </w:rPr>
        <w:t>o pripadanju ciljanoj skupini</w:t>
      </w:r>
      <w:r w:rsidR="00ED4430">
        <w:rPr>
          <w:rFonts w:ascii="Times New Roman" w:hAnsi="Times New Roman" w:cs="Times New Roman"/>
          <w:sz w:val="24"/>
          <w:szCs w:val="24"/>
        </w:rPr>
        <w:t>.</w:t>
      </w:r>
    </w:p>
    <w:p w14:paraId="00DDC9A0" w14:textId="77777777" w:rsidR="00FA4197" w:rsidRDefault="00FA4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CB11A" w14:textId="5E80A248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se prijavljuju na natječaj dužne su dostaviti svoju prijavu </w:t>
      </w:r>
      <w:r w:rsidR="00C540F6" w:rsidRPr="00C540F6">
        <w:rPr>
          <w:rFonts w:ascii="Times New Roman" w:hAnsi="Times New Roman" w:cs="Times New Roman"/>
          <w:sz w:val="24"/>
          <w:szCs w:val="24"/>
        </w:rPr>
        <w:t xml:space="preserve">putem pošte (preporučeno) ili osobno u roku od osam dana od dana objave natječaja </w:t>
      </w:r>
      <w:r w:rsidR="00C54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adresu:</w:t>
      </w:r>
    </w:p>
    <w:p w14:paraId="667A1DD6" w14:textId="77777777" w:rsidR="00141B09" w:rsidRDefault="00141B09" w:rsidP="00CB2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10E8C" w14:textId="001E3BFD" w:rsidR="00C540F6" w:rsidRDefault="00851B5F" w:rsidP="00CB2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0F6">
        <w:rPr>
          <w:rFonts w:ascii="Times New Roman" w:hAnsi="Times New Roman" w:cs="Times New Roman"/>
          <w:b/>
          <w:bCs/>
          <w:sz w:val="24"/>
          <w:szCs w:val="24"/>
        </w:rPr>
        <w:t xml:space="preserve">Općina Negoslavci </w:t>
      </w:r>
    </w:p>
    <w:p w14:paraId="10AE0C65" w14:textId="22EFFC5A" w:rsidR="00C540F6" w:rsidRDefault="00851B5F" w:rsidP="00CB2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0F6">
        <w:rPr>
          <w:rFonts w:ascii="Times New Roman" w:hAnsi="Times New Roman" w:cs="Times New Roman"/>
          <w:b/>
          <w:bCs/>
          <w:sz w:val="24"/>
          <w:szCs w:val="24"/>
        </w:rPr>
        <w:t xml:space="preserve">Vukovarska 7 </w:t>
      </w:r>
    </w:p>
    <w:p w14:paraId="7B8E016C" w14:textId="6BB0DF50" w:rsidR="00190DCF" w:rsidRPr="00C540F6" w:rsidRDefault="00851B5F" w:rsidP="00CB2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0F6">
        <w:rPr>
          <w:rFonts w:ascii="Times New Roman" w:hAnsi="Times New Roman" w:cs="Times New Roman"/>
          <w:b/>
          <w:bCs/>
          <w:sz w:val="24"/>
          <w:szCs w:val="24"/>
        </w:rPr>
        <w:t>32239 Negoslavci</w:t>
      </w:r>
    </w:p>
    <w:p w14:paraId="4B731234" w14:textId="119ADF47" w:rsidR="00FA4197" w:rsidRDefault="00851B5F" w:rsidP="00CB2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 naznakom „</w:t>
      </w:r>
      <w:r w:rsidRPr="00C540F6">
        <w:rPr>
          <w:rFonts w:ascii="Times New Roman" w:hAnsi="Times New Roman" w:cs="Times New Roman"/>
          <w:b/>
          <w:bCs/>
          <w:sz w:val="24"/>
          <w:szCs w:val="24"/>
        </w:rPr>
        <w:t>Za natječaj-javni radovi- „</w:t>
      </w:r>
      <w:r w:rsidR="006317B3" w:rsidRPr="00873D69">
        <w:rPr>
          <w:rFonts w:ascii="Times New Roman" w:hAnsi="Times New Roman" w:cs="Times New Roman"/>
          <w:b/>
          <w:sz w:val="24"/>
          <w:szCs w:val="24"/>
        </w:rPr>
        <w:t xml:space="preserve">Zajedno za </w:t>
      </w:r>
      <w:proofErr w:type="spellStart"/>
      <w:r w:rsidR="006317B3" w:rsidRPr="00873D69">
        <w:rPr>
          <w:rFonts w:ascii="Times New Roman" w:hAnsi="Times New Roman" w:cs="Times New Roman"/>
          <w:b/>
          <w:sz w:val="24"/>
          <w:szCs w:val="24"/>
        </w:rPr>
        <w:t>čistiju</w:t>
      </w:r>
      <w:proofErr w:type="spellEnd"/>
      <w:r w:rsidR="006317B3" w:rsidRPr="00873D69">
        <w:rPr>
          <w:rFonts w:ascii="Times New Roman" w:hAnsi="Times New Roman" w:cs="Times New Roman"/>
          <w:b/>
          <w:sz w:val="24"/>
          <w:szCs w:val="24"/>
        </w:rPr>
        <w:t xml:space="preserve"> zajednicu!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2E9113F" w14:textId="77777777" w:rsidR="00851B5F" w:rsidRDefault="00851B5F" w:rsidP="00CB2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E3F71" w14:textId="77777777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Nepravovremene i nepotpune prijave neće se razmatrati.</w:t>
      </w:r>
    </w:p>
    <w:p w14:paraId="242490C5" w14:textId="77777777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će biti objavljen na web stranicama Hrvatskog zavoda za zapošljavanje i internetskoj stranici Općine Negoslavci – http://opcina-negoslavci.hr/</w:t>
      </w:r>
    </w:p>
    <w:p w14:paraId="29D28A51" w14:textId="75E86184" w:rsidR="00FA4197" w:rsidRDefault="00851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Detaljnije o uvjetima javnog rada i ciljanim skupinama na: </w:t>
      </w:r>
      <w:r w:rsidR="00F543D4" w:rsidRPr="00F543D4">
        <w:rPr>
          <w:rFonts w:ascii="Times New Roman" w:hAnsi="Times New Roman" w:cs="Times New Roman"/>
          <w:sz w:val="24"/>
          <w:szCs w:val="24"/>
        </w:rPr>
        <w:t>https://mjere.hzz.hr/mjere/javni-rad-202</w:t>
      </w:r>
      <w:r w:rsidR="006317B3">
        <w:rPr>
          <w:rFonts w:ascii="Times New Roman" w:hAnsi="Times New Roman" w:cs="Times New Roman"/>
          <w:sz w:val="24"/>
          <w:szCs w:val="24"/>
        </w:rPr>
        <w:t>5</w:t>
      </w:r>
      <w:r w:rsidR="00F543D4" w:rsidRPr="00F543D4">
        <w:rPr>
          <w:rFonts w:ascii="Times New Roman" w:hAnsi="Times New Roman" w:cs="Times New Roman"/>
          <w:sz w:val="24"/>
          <w:szCs w:val="24"/>
        </w:rPr>
        <w:t>/</w:t>
      </w:r>
    </w:p>
    <w:p w14:paraId="0D111A79" w14:textId="77777777" w:rsidR="00FA4197" w:rsidRDefault="00FA4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14DA6" w14:textId="77777777" w:rsidR="00FA4197" w:rsidRDefault="00FA419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9E7EAF4" w14:textId="4B6FAF36" w:rsidR="00FA4197" w:rsidRPr="00667BE8" w:rsidRDefault="00667BE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667BE8">
        <w:rPr>
          <w:rFonts w:ascii="Times New Roman" w:hAnsi="Times New Roman" w:cs="Times New Roman"/>
          <w:b/>
          <w:bCs/>
          <w:sz w:val="24"/>
          <w:szCs w:val="24"/>
        </w:rPr>
        <w:t xml:space="preserve">OPĆINSKI NAČELNIK </w:t>
      </w:r>
    </w:p>
    <w:p w14:paraId="16A184C2" w14:textId="2DCE9F2E" w:rsidR="00667BE8" w:rsidRDefault="00667BE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Dušan Jeckov</w:t>
      </w:r>
    </w:p>
    <w:sectPr w:rsidR="00667BE8">
      <w:pgSz w:w="11906" w:h="16838"/>
      <w:pgMar w:top="851" w:right="1440" w:bottom="426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651"/>
    <w:multiLevelType w:val="hybridMultilevel"/>
    <w:tmpl w:val="A83E0454"/>
    <w:lvl w:ilvl="0" w:tplc="128C090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2B7"/>
    <w:multiLevelType w:val="multilevel"/>
    <w:tmpl w:val="BE8A48EA"/>
    <w:lvl w:ilvl="0">
      <w:start w:val="5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0C68D3"/>
    <w:multiLevelType w:val="multilevel"/>
    <w:tmpl w:val="440CF0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4C2900"/>
    <w:multiLevelType w:val="hybridMultilevel"/>
    <w:tmpl w:val="22E4C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E694F"/>
    <w:multiLevelType w:val="hybridMultilevel"/>
    <w:tmpl w:val="72767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A1D"/>
    <w:multiLevelType w:val="hybridMultilevel"/>
    <w:tmpl w:val="E160B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91B19"/>
    <w:multiLevelType w:val="hybridMultilevel"/>
    <w:tmpl w:val="6A1068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12646">
    <w:abstractNumId w:val="1"/>
  </w:num>
  <w:num w:numId="2" w16cid:durableId="889877528">
    <w:abstractNumId w:val="2"/>
  </w:num>
  <w:num w:numId="3" w16cid:durableId="219247939">
    <w:abstractNumId w:val="5"/>
  </w:num>
  <w:num w:numId="4" w16cid:durableId="897125916">
    <w:abstractNumId w:val="6"/>
  </w:num>
  <w:num w:numId="5" w16cid:durableId="704982188">
    <w:abstractNumId w:val="0"/>
  </w:num>
  <w:num w:numId="6" w16cid:durableId="1962027575">
    <w:abstractNumId w:val="3"/>
  </w:num>
  <w:num w:numId="7" w16cid:durableId="18548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97"/>
    <w:rsid w:val="0000637B"/>
    <w:rsid w:val="00044ED0"/>
    <w:rsid w:val="0008432A"/>
    <w:rsid w:val="00091590"/>
    <w:rsid w:val="000F360A"/>
    <w:rsid w:val="0011041A"/>
    <w:rsid w:val="00141B09"/>
    <w:rsid w:val="00151E00"/>
    <w:rsid w:val="00190DCF"/>
    <w:rsid w:val="001F6335"/>
    <w:rsid w:val="00246302"/>
    <w:rsid w:val="00247750"/>
    <w:rsid w:val="002D3E88"/>
    <w:rsid w:val="00305CB7"/>
    <w:rsid w:val="003D3BB4"/>
    <w:rsid w:val="00405638"/>
    <w:rsid w:val="004E5257"/>
    <w:rsid w:val="00516871"/>
    <w:rsid w:val="005F57EB"/>
    <w:rsid w:val="005F7DA8"/>
    <w:rsid w:val="006317B3"/>
    <w:rsid w:val="00634F78"/>
    <w:rsid w:val="00653A9F"/>
    <w:rsid w:val="00667BE8"/>
    <w:rsid w:val="006B2535"/>
    <w:rsid w:val="006C4733"/>
    <w:rsid w:val="007C3DF7"/>
    <w:rsid w:val="00826C18"/>
    <w:rsid w:val="00851B5F"/>
    <w:rsid w:val="00873D69"/>
    <w:rsid w:val="00895CD9"/>
    <w:rsid w:val="008C5E31"/>
    <w:rsid w:val="009811DF"/>
    <w:rsid w:val="009E0C11"/>
    <w:rsid w:val="00A31B70"/>
    <w:rsid w:val="00AD1FE8"/>
    <w:rsid w:val="00AE1CC4"/>
    <w:rsid w:val="00B70509"/>
    <w:rsid w:val="00C540F6"/>
    <w:rsid w:val="00CB2DE7"/>
    <w:rsid w:val="00D274A4"/>
    <w:rsid w:val="00D85625"/>
    <w:rsid w:val="00D86F4E"/>
    <w:rsid w:val="00ED4430"/>
    <w:rsid w:val="00F543D4"/>
    <w:rsid w:val="00FA29A5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3EB8"/>
  <w15:docId w15:val="{9786AA42-787D-4D3E-A0E2-B8CB4C6B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8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7757E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950BD7"/>
    <w:rPr>
      <w:color w:val="808080"/>
      <w:shd w:val="clear" w:color="auto" w:fill="E6E6E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A2C67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0B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A2C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7316406847436749322msoplaintext">
    <w:name w:val="m_7316406847436749322msoplaintext"/>
    <w:basedOn w:val="Normal"/>
    <w:qFormat/>
    <w:rsid w:val="007E4A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A2F1-AA89-4E96-BA37-9CFE761D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57</cp:revision>
  <cp:lastPrinted>2022-04-26T09:17:00Z</cp:lastPrinted>
  <dcterms:created xsi:type="dcterms:W3CDTF">2019-03-25T10:40:00Z</dcterms:created>
  <dcterms:modified xsi:type="dcterms:W3CDTF">2025-02-17T10:50:00Z</dcterms:modified>
  <dc:language>hr-HR</dc:language>
</cp:coreProperties>
</file>